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930A6" w14:textId="3261F9C2" w:rsidR="004139BE" w:rsidRPr="00D3056D" w:rsidRDefault="003C1932" w:rsidP="004139BE">
      <w:pPr>
        <w:pStyle w:val="a3"/>
        <w:jc w:val="both"/>
        <w:rPr>
          <w:sz w:val="28"/>
          <w:szCs w:val="28"/>
          <w:lang w:val="kk-KZ"/>
        </w:rPr>
      </w:pPr>
      <w:bookmarkStart w:id="0" w:name="_Hlk180136472"/>
      <w:r>
        <w:rPr>
          <w:rStyle w:val="a4"/>
          <w:sz w:val="28"/>
          <w:szCs w:val="28"/>
          <w:lang w:val="kk-KZ"/>
        </w:rPr>
        <w:t>05.11.</w:t>
      </w:r>
      <w:r w:rsidR="004139BE" w:rsidRPr="00D3056D">
        <w:rPr>
          <w:rStyle w:val="a4"/>
          <w:sz w:val="28"/>
          <w:szCs w:val="28"/>
          <w:lang w:val="kk-KZ"/>
        </w:rPr>
        <w:t>202</w:t>
      </w:r>
      <w:r w:rsidR="004139BE">
        <w:rPr>
          <w:rStyle w:val="a4"/>
          <w:sz w:val="28"/>
          <w:szCs w:val="28"/>
          <w:lang w:val="kk-KZ"/>
        </w:rPr>
        <w:t>4</w:t>
      </w:r>
      <w:r w:rsidR="004139BE" w:rsidRPr="00D3056D">
        <w:rPr>
          <w:rStyle w:val="a4"/>
          <w:sz w:val="28"/>
          <w:szCs w:val="28"/>
          <w:lang w:val="kk-KZ"/>
        </w:rPr>
        <w:t xml:space="preserve"> жыл</w:t>
      </w:r>
    </w:p>
    <w:p w14:paraId="4BFC2FD6" w14:textId="77777777" w:rsidR="004139BE" w:rsidRDefault="004139BE" w:rsidP="004139BE">
      <w:pPr>
        <w:pStyle w:val="a3"/>
        <w:spacing w:before="0" w:beforeAutospacing="0" w:after="0" w:afterAutospacing="0"/>
        <w:jc w:val="both"/>
        <w:rPr>
          <w:rStyle w:val="a4"/>
          <w:sz w:val="28"/>
          <w:szCs w:val="28"/>
          <w:lang w:val="kk-KZ"/>
        </w:rPr>
      </w:pPr>
      <w:r w:rsidRPr="007E225E">
        <w:rPr>
          <w:rStyle w:val="a4"/>
          <w:sz w:val="28"/>
          <w:szCs w:val="28"/>
          <w:lang w:val="kk-KZ"/>
        </w:rPr>
        <w:t xml:space="preserve">Абай облысы, Курчатов қаласы, Олимпийская көшесі, 30 үй мекен-жайы бойынша орналасқан «Журавушка» балабақшасына орыс тілінде тәрбиеленетін және оқытатын тәрбиешінің уақытша бос орнына (декреттік орынға) Абай облысы білім басқармасының Курчатов қаласы білім бөлімінің «Журавушка» балабақшасы» МКҚК конкурс жариялайды. </w:t>
      </w:r>
    </w:p>
    <w:p w14:paraId="24C41549" w14:textId="77777777" w:rsidR="004139BE" w:rsidRPr="007E225E" w:rsidRDefault="004139BE" w:rsidP="004139BE">
      <w:pPr>
        <w:pStyle w:val="a3"/>
        <w:spacing w:before="0" w:beforeAutospacing="0" w:after="0" w:afterAutospacing="0"/>
        <w:jc w:val="both"/>
        <w:rPr>
          <w:sz w:val="28"/>
          <w:szCs w:val="28"/>
          <w:lang w:val="kk-KZ"/>
        </w:rPr>
      </w:pPr>
    </w:p>
    <w:p w14:paraId="1171649E" w14:textId="77777777" w:rsidR="004139BE" w:rsidRPr="007E225E" w:rsidRDefault="004139BE" w:rsidP="004139BE">
      <w:pPr>
        <w:pStyle w:val="a3"/>
        <w:spacing w:before="0" w:beforeAutospacing="0" w:after="0" w:afterAutospacing="0"/>
        <w:jc w:val="both"/>
        <w:rPr>
          <w:sz w:val="28"/>
          <w:szCs w:val="28"/>
          <w:lang w:val="kk-KZ"/>
        </w:rPr>
      </w:pPr>
      <w:r w:rsidRPr="007E225E">
        <w:rPr>
          <w:rStyle w:val="a4"/>
          <w:sz w:val="28"/>
          <w:szCs w:val="28"/>
          <w:lang w:val="kk-KZ"/>
        </w:rPr>
        <w:t>Қысқаша сипаттамасы:</w:t>
      </w:r>
    </w:p>
    <w:p w14:paraId="462DC5BC"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Мектепке дейінгі білім беру мекемесі – Қазақстан Республикасының «Мектепке дейінгі тәрбие мен оқыту» мемлекеттік жалпыға міндетті білім беру стандартын іске асырады.</w:t>
      </w:r>
    </w:p>
    <w:p w14:paraId="650789F2" w14:textId="77777777" w:rsidR="004139BE" w:rsidRDefault="004139BE" w:rsidP="004139BE">
      <w:pPr>
        <w:pStyle w:val="a3"/>
        <w:spacing w:before="0" w:beforeAutospacing="0" w:after="0" w:afterAutospacing="0"/>
        <w:jc w:val="both"/>
        <w:rPr>
          <w:rStyle w:val="a4"/>
          <w:sz w:val="28"/>
          <w:szCs w:val="28"/>
          <w:lang w:val="kk-KZ"/>
        </w:rPr>
      </w:pPr>
      <w:r w:rsidRPr="007E225E">
        <w:rPr>
          <w:rStyle w:val="a4"/>
          <w:sz w:val="28"/>
          <w:szCs w:val="28"/>
          <w:lang w:val="kk-KZ"/>
        </w:rPr>
        <w:t xml:space="preserve">Білім беру ұйымының тәрбиешісі лауазымына үміткерге қойылатын біліктілік талаптары: </w:t>
      </w:r>
    </w:p>
    <w:p w14:paraId="6D440225" w14:textId="77777777" w:rsidR="004139BE" w:rsidRDefault="004139BE" w:rsidP="004139BE">
      <w:pPr>
        <w:pStyle w:val="a3"/>
        <w:spacing w:before="0" w:beforeAutospacing="0" w:after="0" w:afterAutospacing="0"/>
        <w:jc w:val="both"/>
        <w:rPr>
          <w:color w:val="000000"/>
          <w:sz w:val="28"/>
          <w:szCs w:val="28"/>
          <w:lang w:val="kk-KZ"/>
        </w:rPr>
      </w:pPr>
      <w:r>
        <w:rPr>
          <w:rStyle w:val="a4"/>
          <w:sz w:val="28"/>
          <w:szCs w:val="28"/>
          <w:lang w:val="kk-KZ"/>
        </w:rPr>
        <w:t xml:space="preserve">     </w:t>
      </w:r>
      <w:r w:rsidRPr="007E225E">
        <w:rPr>
          <w:color w:val="000000"/>
          <w:sz w:val="28"/>
          <w:szCs w:val="28"/>
          <w:lang w:val="kk-KZ"/>
        </w:rPr>
        <w:t>жоғары және (немесе) жоғары оқу орнынан кейінгі немесе техникалық және кәсіптік педагогикалық білім немесе "мектепке дейінгі тәрбие және оқыту" 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14:paraId="65134198" w14:textId="77777777" w:rsidR="004139BE" w:rsidRDefault="004139BE" w:rsidP="004139BE">
      <w:pPr>
        <w:pStyle w:val="a3"/>
        <w:spacing w:before="0" w:beforeAutospacing="0" w:after="0" w:afterAutospacing="0"/>
        <w:jc w:val="both"/>
        <w:rPr>
          <w:color w:val="000000"/>
          <w:sz w:val="28"/>
          <w:szCs w:val="28"/>
          <w:lang w:val="kk-KZ"/>
        </w:rPr>
      </w:pPr>
      <w:r>
        <w:rPr>
          <w:color w:val="000000"/>
          <w:sz w:val="28"/>
          <w:szCs w:val="28"/>
          <w:lang w:val="kk-KZ"/>
        </w:rPr>
        <w:t xml:space="preserve">       </w:t>
      </w:r>
      <w:r w:rsidRPr="007E225E">
        <w:rPr>
          <w:color w:val="000000"/>
          <w:sz w:val="28"/>
          <w:szCs w:val="28"/>
          <w:lang w:val="kk-KZ"/>
        </w:rPr>
        <w:t>және (немесе) біліктіліктің жоғары деңгейі болған кезде мектепке дейінгі ұйымның тәрбиешісі лауазымындағы жұмыс өтілі: модератор-педагог және сарапшы-педагог үшін кемінде 2 жыл, зерттеуші-педагог кемінде 3 жыл, Шебер-педагог үшін-5 жыл;</w:t>
      </w:r>
    </w:p>
    <w:p w14:paraId="2EC863AC" w14:textId="77777777" w:rsidR="004139BE" w:rsidRPr="007E225E" w:rsidRDefault="004139BE" w:rsidP="004139BE">
      <w:pPr>
        <w:pStyle w:val="a3"/>
        <w:spacing w:before="0" w:beforeAutospacing="0" w:after="0" w:afterAutospacing="0"/>
        <w:jc w:val="both"/>
        <w:rPr>
          <w:color w:val="000000"/>
          <w:sz w:val="28"/>
          <w:szCs w:val="28"/>
          <w:lang w:val="kk-KZ"/>
        </w:rPr>
      </w:pPr>
      <w:r>
        <w:rPr>
          <w:color w:val="000000"/>
          <w:sz w:val="28"/>
          <w:szCs w:val="28"/>
          <w:lang w:val="kk-KZ"/>
        </w:rPr>
        <w:t xml:space="preserve">    </w:t>
      </w:r>
      <w:r w:rsidRPr="007E225E">
        <w:rPr>
          <w:color w:val="000000"/>
          <w:sz w:val="28"/>
          <w:szCs w:val="28"/>
          <w:lang w:val="kk-KZ"/>
        </w:rPr>
        <w:t>және (немесе) біліктілігінің орташа деңгейі болған кезде мектепке дейінгі ұйымның тәрбиешісі лауазымындағы жұмыс өтілі: педагог-модератор үшін кемінде 2 жыл; педагог-сарапшы үшін – кемінде 3 жыл, педагог-зерттеуші үшін кемінде 4 жыл.</w:t>
      </w:r>
    </w:p>
    <w:bookmarkEnd w:id="0"/>
    <w:p w14:paraId="58A49633" w14:textId="77777777" w:rsidR="004139BE" w:rsidRPr="007E225E" w:rsidRDefault="004139BE" w:rsidP="004139BE">
      <w:pPr>
        <w:pStyle w:val="a3"/>
        <w:spacing w:before="0" w:beforeAutospacing="0" w:after="0" w:afterAutospacing="0"/>
        <w:jc w:val="both"/>
        <w:rPr>
          <w:lang w:val="kk-KZ"/>
        </w:rPr>
      </w:pPr>
      <w:r w:rsidRPr="007E225E">
        <w:rPr>
          <w:rFonts w:ascii="Courier New" w:hAnsi="Courier New" w:cs="Courier New"/>
          <w:color w:val="000000"/>
          <w:spacing w:val="2"/>
          <w:sz w:val="20"/>
          <w:szCs w:val="20"/>
          <w:shd w:val="clear" w:color="auto" w:fill="FFFFFF"/>
          <w:lang w:val="kk-KZ"/>
        </w:rPr>
        <w:t> </w:t>
      </w:r>
      <w:r w:rsidRPr="007E225E">
        <w:rPr>
          <w:b/>
          <w:color w:val="000000"/>
          <w:spacing w:val="2"/>
          <w:sz w:val="28"/>
          <w:szCs w:val="28"/>
          <w:shd w:val="clear" w:color="auto" w:fill="FFFFFF"/>
          <w:lang w:val="kk-KZ"/>
        </w:rPr>
        <w:t>Кәсіби құзыреттілікті айқындай отырып, біліктілікке қойылатын талаптар</w:t>
      </w:r>
      <w:r>
        <w:rPr>
          <w:b/>
          <w:color w:val="000000"/>
          <w:spacing w:val="2"/>
          <w:sz w:val="28"/>
          <w:szCs w:val="28"/>
          <w:shd w:val="clear" w:color="auto" w:fill="FFFFFF"/>
          <w:lang w:val="kk-KZ"/>
        </w:rPr>
        <w:t>:</w:t>
      </w:r>
      <w:r>
        <w:rPr>
          <w:rStyle w:val="a4"/>
          <w:sz w:val="28"/>
          <w:szCs w:val="28"/>
          <w:lang w:val="kk-KZ"/>
        </w:rPr>
        <w:t xml:space="preserve"> </w:t>
      </w:r>
      <w:r>
        <w:rPr>
          <w:sz w:val="28"/>
          <w:szCs w:val="28"/>
          <w:lang w:val="kk-KZ"/>
        </w:rPr>
        <w:t xml:space="preserve">   </w:t>
      </w:r>
    </w:p>
    <w:p w14:paraId="3D22FEC4" w14:textId="77777777" w:rsidR="004139BE" w:rsidRPr="00813F26" w:rsidRDefault="004139BE" w:rsidP="004139BE">
      <w:pPr>
        <w:spacing w:after="0" w:line="240" w:lineRule="auto"/>
        <w:rPr>
          <w:rFonts w:eastAsia="Times New Roman"/>
          <w:color w:val="000000"/>
          <w:lang w:val="kk-KZ" w:eastAsia="ru-RU"/>
        </w:rPr>
      </w:pPr>
      <w:r>
        <w:rPr>
          <w:rFonts w:eastAsia="Times New Roman"/>
          <w:color w:val="000000"/>
          <w:lang w:val="kk-KZ" w:eastAsia="ru-RU"/>
        </w:rPr>
        <w:t xml:space="preserve">    </w:t>
      </w:r>
      <w:r w:rsidRPr="007E225E">
        <w:rPr>
          <w:rFonts w:eastAsia="Times New Roman"/>
          <w:color w:val="000000"/>
          <w:lang w:val="kk-KZ" w:eastAsia="ru-RU"/>
        </w:rPr>
        <w:t>1)"педагог":</w:t>
      </w:r>
    </w:p>
    <w:p w14:paraId="02946FB0"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lang w:val="kk-KZ"/>
        </w:rPr>
      </w:pPr>
      <w:r w:rsidRPr="00813F26">
        <w:rPr>
          <w:rFonts w:ascii="Courier New" w:hAnsi="Courier New" w:cs="Courier New"/>
          <w:color w:val="000000"/>
          <w:spacing w:val="2"/>
          <w:sz w:val="20"/>
          <w:szCs w:val="20"/>
          <w:lang w:val="kk-KZ"/>
        </w:rPr>
        <w:t> </w:t>
      </w:r>
      <w:r w:rsidRPr="00813F26">
        <w:rPr>
          <w:color w:val="000000"/>
          <w:spacing w:val="2"/>
          <w:sz w:val="28"/>
          <w:szCs w:val="28"/>
          <w:lang w:val="kk-KZ"/>
        </w:rPr>
        <w:t>мектепке дейінгі тәрбие мен оқыту әдістемесін білу;</w:t>
      </w:r>
    </w:p>
    <w:p w14:paraId="138D552F"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lang w:val="kk-KZ"/>
        </w:rPr>
      </w:pPr>
      <w:r w:rsidRPr="00813F26">
        <w:rPr>
          <w:color w:val="000000"/>
          <w:spacing w:val="2"/>
          <w:sz w:val="28"/>
          <w:szCs w:val="28"/>
          <w:lang w:val="kk-KZ"/>
        </w:rPr>
        <w:t>      жас ерекшеліктерін ескере отырып, тәрбиелеу мен оқытуда жеке көзқарасты жүзеге асыру;</w:t>
      </w:r>
    </w:p>
    <w:p w14:paraId="30099FEE"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lang w:val="kk-KZ"/>
        </w:rPr>
        <w:t xml:space="preserve">      </w:t>
      </w:r>
      <w:r w:rsidRPr="00813F26">
        <w:rPr>
          <w:color w:val="000000"/>
          <w:spacing w:val="2"/>
          <w:sz w:val="28"/>
          <w:szCs w:val="28"/>
        </w:rPr>
        <w:t>перспективалық жоспар мен циклограмманы әзірлеу;</w:t>
      </w:r>
    </w:p>
    <w:p w14:paraId="7C492C3F"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14:paraId="1E337555"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ата-аналармен немесе олардың орнындағы адамдармен байланысты жүзеге асыру;</w:t>
      </w:r>
    </w:p>
    <w:p w14:paraId="37290EE1"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Pr>
          <w:color w:val="000000"/>
          <w:spacing w:val="2"/>
          <w:sz w:val="28"/>
          <w:szCs w:val="28"/>
        </w:rPr>
        <w:t> </w:t>
      </w:r>
      <w:r w:rsidRPr="00813F26">
        <w:rPr>
          <w:color w:val="000000"/>
          <w:spacing w:val="2"/>
          <w:sz w:val="28"/>
          <w:szCs w:val="28"/>
        </w:rPr>
        <w:t>әдістемелік жұмысқа қатысу;</w:t>
      </w:r>
    </w:p>
    <w:p w14:paraId="3D2C8EC7"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балалардың, оның ішінде ерекше білім беру қажеттіліктері бар балалардың дамуына диагностика жүргізу;</w:t>
      </w:r>
    </w:p>
    <w:p w14:paraId="716E353E"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білім беру ұйымы деңгейіндегі іс-шараларға қатысу;</w:t>
      </w:r>
    </w:p>
    <w:p w14:paraId="2BFD7A45"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813F26">
        <w:rPr>
          <w:color w:val="000000"/>
          <w:spacing w:val="2"/>
          <w:sz w:val="28"/>
          <w:szCs w:val="28"/>
        </w:rPr>
        <w:lastRenderedPageBreak/>
        <w:t xml:space="preserve"> кәсіби-педагогикалық диалог дағдыларын меңгеру, сандық білім беру ресурстарын қолдану;</w:t>
      </w:r>
    </w:p>
    <w:p w14:paraId="36486E87" w14:textId="77777777" w:rsidR="004139BE" w:rsidRDefault="004139BE" w:rsidP="00992568">
      <w:pPr>
        <w:spacing w:after="0" w:line="240" w:lineRule="auto"/>
        <w:jc w:val="both"/>
      </w:pPr>
      <w:r>
        <w:t xml:space="preserve">2) </w:t>
      </w:r>
      <w:r w:rsidRPr="00813F26">
        <w:t>"педагог</w:t>
      </w:r>
      <w:r>
        <w:t>-</w:t>
      </w:r>
      <w:r w:rsidRPr="00813F26">
        <w:t xml:space="preserve">модератор":                                                                         </w:t>
      </w:r>
      <w:r>
        <w:t xml:space="preserve">                  </w:t>
      </w:r>
      <w:r w:rsidRPr="00813F26">
        <w:t xml:space="preserve"> "педагог" біліктілігіне қой</w:t>
      </w:r>
      <w:r>
        <w:t xml:space="preserve">ылатын жалпы талаптарға, сондай- </w:t>
      </w:r>
      <w:r>
        <w:rPr>
          <w:lang w:val="kk-KZ"/>
        </w:rPr>
        <w:t xml:space="preserve">ақ </w:t>
      </w:r>
      <w:r w:rsidRPr="00813F26">
        <w:t xml:space="preserve">              </w:t>
      </w:r>
    </w:p>
    <w:p w14:paraId="13C4F322" w14:textId="77777777" w:rsidR="004139BE" w:rsidRPr="004139BE" w:rsidRDefault="004139BE" w:rsidP="00992568">
      <w:pPr>
        <w:spacing w:after="0" w:line="240" w:lineRule="auto"/>
        <w:jc w:val="both"/>
        <w:rPr>
          <w:lang w:val="kk-KZ"/>
        </w:rPr>
      </w:pPr>
      <w:r w:rsidRPr="00813F26">
        <w:t xml:space="preserve"> </w:t>
      </w:r>
      <w:r>
        <w:rPr>
          <w:lang w:val="kk-KZ"/>
        </w:rPr>
        <w:t xml:space="preserve">  </w:t>
      </w:r>
      <w:r w:rsidRPr="004139BE">
        <w:rPr>
          <w:lang w:val="kk-KZ"/>
        </w:rPr>
        <w:t xml:space="preserve">балалардың мемлекеттік жалпыға міндетті білім беру стандартында көзделген білім, білік және дағдыларды алуын қамтамасыз ету;                                          </w:t>
      </w:r>
      <w:r>
        <w:rPr>
          <w:lang w:val="kk-KZ"/>
        </w:rPr>
        <w:t xml:space="preserve">                                                                                                                                                                                                                                                                                                                                                                                                                                                                                                                                                                                                                                                                                                                                                                                                                                                                                                                                                                                </w:t>
      </w:r>
      <w:r w:rsidRPr="004139BE">
        <w:rPr>
          <w:lang w:val="kk-KZ"/>
        </w:rPr>
        <w:t>мектепке дейінгі тәрбие мен оқыту әдістемесін білу және жас ерекшеліктерін ескере отырып, тәрбиелеу мен оқытуда жеке тәсілді жүзеге асыру;</w:t>
      </w:r>
    </w:p>
    <w:p w14:paraId="05B01AC6" w14:textId="77777777" w:rsidR="004139BE" w:rsidRDefault="004139BE" w:rsidP="00992568">
      <w:pPr>
        <w:pStyle w:val="a3"/>
        <w:shd w:val="clear" w:color="auto" w:fill="FFFFFF"/>
        <w:spacing w:before="0" w:beforeAutospacing="0" w:after="0" w:afterAutospacing="0"/>
        <w:jc w:val="both"/>
        <w:textAlignment w:val="baseline"/>
        <w:rPr>
          <w:color w:val="000000"/>
          <w:spacing w:val="2"/>
          <w:sz w:val="28"/>
          <w:szCs w:val="28"/>
          <w:lang w:val="kk-KZ"/>
        </w:rPr>
      </w:pPr>
      <w:r w:rsidRPr="004139BE">
        <w:rPr>
          <w:color w:val="000000"/>
          <w:spacing w:val="2"/>
          <w:sz w:val="28"/>
          <w:szCs w:val="28"/>
          <w:lang w:val="kk-KZ"/>
        </w:rPr>
        <w:t>      перспективалық жоспар мен циклограмманы инновациялық әдістер мен технологияларды қолдану;</w:t>
      </w:r>
      <w:r>
        <w:rPr>
          <w:color w:val="000000"/>
          <w:spacing w:val="2"/>
          <w:sz w:val="28"/>
          <w:szCs w:val="28"/>
          <w:lang w:val="kk-KZ"/>
        </w:rPr>
        <w:t xml:space="preserve">                                                                   </w:t>
      </w:r>
      <w:r w:rsidRPr="004139BE">
        <w:rPr>
          <w:color w:val="000000"/>
          <w:spacing w:val="2"/>
          <w:sz w:val="28"/>
          <w:szCs w:val="28"/>
          <w:lang w:val="kk-KZ"/>
        </w:rPr>
        <w:t xml:space="preserve"> аудандық, әдістемелік бірлестіктердің, семинарлардың, конференциялардың қызметіне қатысу;</w:t>
      </w:r>
      <w:r>
        <w:rPr>
          <w:color w:val="000000"/>
          <w:spacing w:val="2"/>
          <w:sz w:val="28"/>
          <w:szCs w:val="28"/>
          <w:lang w:val="kk-KZ"/>
        </w:rPr>
        <w:t xml:space="preserve">                                                                                           </w:t>
      </w:r>
      <w:r w:rsidRPr="004139BE">
        <w:rPr>
          <w:color w:val="000000"/>
          <w:spacing w:val="2"/>
          <w:sz w:val="28"/>
          <w:szCs w:val="28"/>
          <w:lang w:val="kk-KZ"/>
        </w:rPr>
        <w:t>өзінің кәсіби біліктілігін арттыру;</w:t>
      </w:r>
      <w:r>
        <w:rPr>
          <w:color w:val="000000"/>
          <w:spacing w:val="2"/>
          <w:sz w:val="28"/>
          <w:szCs w:val="28"/>
          <w:lang w:val="kk-KZ"/>
        </w:rPr>
        <w:t xml:space="preserve">                                                           </w:t>
      </w:r>
      <w:r w:rsidRPr="004139BE">
        <w:rPr>
          <w:color w:val="000000"/>
          <w:spacing w:val="2"/>
          <w:sz w:val="28"/>
          <w:szCs w:val="28"/>
          <w:lang w:val="kk-KZ"/>
        </w:rPr>
        <w:t> </w:t>
      </w:r>
      <w:r>
        <w:rPr>
          <w:color w:val="000000"/>
          <w:spacing w:val="2"/>
          <w:sz w:val="28"/>
          <w:szCs w:val="28"/>
          <w:lang w:val="kk-KZ"/>
        </w:rPr>
        <w:t xml:space="preserve">   </w:t>
      </w:r>
    </w:p>
    <w:p w14:paraId="4FFFD2FA" w14:textId="77777777" w:rsidR="004139BE" w:rsidRPr="00440803" w:rsidRDefault="004139BE" w:rsidP="00992568">
      <w:pPr>
        <w:pStyle w:val="a3"/>
        <w:shd w:val="clear" w:color="auto" w:fill="FFFFFF"/>
        <w:spacing w:before="0" w:beforeAutospacing="0" w:after="0" w:afterAutospacing="0"/>
        <w:jc w:val="both"/>
        <w:textAlignment w:val="baseline"/>
        <w:rPr>
          <w:color w:val="000000"/>
          <w:spacing w:val="2"/>
          <w:sz w:val="28"/>
          <w:szCs w:val="28"/>
          <w:lang w:val="kk-KZ"/>
        </w:rPr>
      </w:pPr>
      <w:r w:rsidRPr="00440803">
        <w:rPr>
          <w:color w:val="000000"/>
          <w:spacing w:val="2"/>
          <w:sz w:val="28"/>
          <w:szCs w:val="28"/>
          <w:lang w:val="kk-KZ"/>
        </w:rPr>
        <w:t>білім беру ұйымы деңгейінде тәжірибені жинақтау, білім беру ұйымы деңгейінде конкурстарға, жарыстарға қатысушылардың болуы;</w:t>
      </w:r>
    </w:p>
    <w:p w14:paraId="244DB1BD" w14:textId="77777777" w:rsidR="004139BE" w:rsidRPr="004139BE" w:rsidRDefault="004139BE" w:rsidP="00992568">
      <w:pPr>
        <w:pStyle w:val="a3"/>
        <w:shd w:val="clear" w:color="auto" w:fill="FFFFFF"/>
        <w:spacing w:before="0" w:beforeAutospacing="0" w:after="0" w:afterAutospacing="0"/>
        <w:jc w:val="both"/>
        <w:textAlignment w:val="baseline"/>
        <w:rPr>
          <w:color w:val="000000"/>
          <w:spacing w:val="2"/>
          <w:sz w:val="28"/>
          <w:szCs w:val="28"/>
          <w:lang w:val="kk-KZ"/>
        </w:rPr>
      </w:pPr>
      <w:r w:rsidRPr="00440803">
        <w:rPr>
          <w:color w:val="000000"/>
          <w:spacing w:val="2"/>
          <w:sz w:val="28"/>
          <w:szCs w:val="28"/>
          <w:lang w:val="kk-KZ"/>
        </w:rPr>
        <w:t xml:space="preserve">      </w:t>
      </w:r>
      <w:r w:rsidRPr="004139BE">
        <w:rPr>
          <w:color w:val="000000"/>
          <w:spacing w:val="2"/>
          <w:sz w:val="28"/>
          <w:szCs w:val="28"/>
          <w:lang w:val="kk-KZ"/>
        </w:rPr>
        <w:t>3) "педагог-сарапшы":</w:t>
      </w:r>
    </w:p>
    <w:p w14:paraId="53A86F3C" w14:textId="77777777" w:rsidR="004139BE" w:rsidRPr="004139BE" w:rsidRDefault="004139BE" w:rsidP="00992568">
      <w:pPr>
        <w:pStyle w:val="a3"/>
        <w:shd w:val="clear" w:color="auto" w:fill="FFFFFF"/>
        <w:spacing w:before="0" w:beforeAutospacing="0" w:after="0" w:afterAutospacing="0"/>
        <w:jc w:val="both"/>
        <w:textAlignment w:val="baseline"/>
        <w:rPr>
          <w:color w:val="000000"/>
          <w:spacing w:val="2"/>
          <w:sz w:val="28"/>
          <w:szCs w:val="28"/>
          <w:lang w:val="kk-KZ"/>
        </w:rPr>
      </w:pPr>
      <w:r w:rsidRPr="004139BE">
        <w:rPr>
          <w:color w:val="000000"/>
          <w:spacing w:val="2"/>
          <w:sz w:val="28"/>
          <w:szCs w:val="28"/>
          <w:lang w:val="kk-KZ"/>
        </w:rPr>
        <w:t>      педагог-модераторға қойылатын жалпы талаптарға, сондай-ақ:</w:t>
      </w:r>
    </w:p>
    <w:p w14:paraId="7FC026E3" w14:textId="77777777" w:rsidR="004139BE" w:rsidRPr="004139BE" w:rsidRDefault="004139BE" w:rsidP="00992568">
      <w:pPr>
        <w:pStyle w:val="a3"/>
        <w:shd w:val="clear" w:color="auto" w:fill="FFFFFF"/>
        <w:spacing w:before="0" w:beforeAutospacing="0" w:after="0" w:afterAutospacing="0"/>
        <w:jc w:val="both"/>
        <w:textAlignment w:val="baseline"/>
        <w:rPr>
          <w:color w:val="000000"/>
          <w:spacing w:val="2"/>
          <w:sz w:val="28"/>
          <w:szCs w:val="28"/>
          <w:lang w:val="kk-KZ"/>
        </w:rPr>
      </w:pPr>
      <w:r w:rsidRPr="004139BE">
        <w:rPr>
          <w:color w:val="000000"/>
          <w:spacing w:val="2"/>
          <w:sz w:val="28"/>
          <w:szCs w:val="28"/>
          <w:lang w:val="kk-KZ"/>
        </w:rPr>
        <w:t>      тәрбиеленушілердің мемлекеттік жалпыға міндетті білім беру стандартында көзделген білім, білік және дағдыларды алуын қамтамасыз ету;</w:t>
      </w:r>
    </w:p>
    <w:p w14:paraId="09A0C75B"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4139BE">
        <w:rPr>
          <w:color w:val="000000"/>
          <w:spacing w:val="2"/>
          <w:sz w:val="28"/>
          <w:szCs w:val="28"/>
          <w:lang w:val="kk-KZ"/>
        </w:rPr>
        <w:t xml:space="preserve">      </w:t>
      </w:r>
      <w:r w:rsidRPr="00813F26">
        <w:rPr>
          <w:color w:val="000000"/>
          <w:spacing w:val="2"/>
          <w:sz w:val="28"/>
          <w:szCs w:val="28"/>
        </w:rPr>
        <w:t>перспективалық жоспар мен циклограмманы әзірлеу;</w:t>
      </w:r>
    </w:p>
    <w:p w14:paraId="780CAF51"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813F26">
        <w:rPr>
          <w:color w:val="000000"/>
          <w:spacing w:val="2"/>
          <w:sz w:val="28"/>
          <w:szCs w:val="28"/>
        </w:rPr>
        <w:t>      балаларды, оның ішінде ерекше білім беру қажеттіліктері бар балаларды диагностикалау тетігін білу;</w:t>
      </w:r>
    </w:p>
    <w:p w14:paraId="19AEBEA6"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813F26">
        <w:rPr>
          <w:color w:val="000000"/>
          <w:spacing w:val="2"/>
          <w:sz w:val="28"/>
          <w:szCs w:val="28"/>
        </w:rPr>
        <w:t>      балалардың зерттеу дағдыларын дамыту;</w:t>
      </w:r>
    </w:p>
    <w:p w14:paraId="5FD4A278"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813F26">
        <w:rPr>
          <w:color w:val="000000"/>
          <w:spacing w:val="2"/>
          <w:sz w:val="28"/>
          <w:szCs w:val="28"/>
        </w:rPr>
        <w:t>      балалардың аудандық, қалалық байқауларға қатысуын жүзеге асыру;</w:t>
      </w:r>
    </w:p>
    <w:p w14:paraId="7B69D053"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813F26">
        <w:rPr>
          <w:color w:val="000000"/>
          <w:spacing w:val="2"/>
          <w:sz w:val="28"/>
          <w:szCs w:val="28"/>
        </w:rPr>
        <w:t>      әдістемелік бірлестіктердің, семинарлардың, конференциялардың қызметіне қатысу;</w:t>
      </w:r>
    </w:p>
    <w:p w14:paraId="2569EE39"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813F26">
        <w:rPr>
          <w:color w:val="000000"/>
          <w:spacing w:val="2"/>
          <w:sz w:val="28"/>
          <w:szCs w:val="28"/>
        </w:rPr>
        <w:t>      өзінің кәсіби біліктілігін арттыру;</w:t>
      </w:r>
    </w:p>
    <w:p w14:paraId="6BE4D41A"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813F26">
        <w:rPr>
          <w:color w:val="000000"/>
          <w:spacing w:val="2"/>
          <w:sz w:val="28"/>
          <w:szCs w:val="28"/>
        </w:rPr>
        <w:t>      ұйымдастырылған оқу қызметін талдау дағдыларын пайдалану;</w:t>
      </w:r>
    </w:p>
    <w:p w14:paraId="44A9C9A7"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813F26">
        <w:rPr>
          <w:color w:val="000000"/>
          <w:spacing w:val="2"/>
          <w:sz w:val="28"/>
          <w:szCs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14:paraId="40A9EE33" w14:textId="77777777" w:rsidR="004139BE" w:rsidRPr="00813F26" w:rsidRDefault="004139BE" w:rsidP="00992568">
      <w:pPr>
        <w:pStyle w:val="a3"/>
        <w:shd w:val="clear" w:color="auto" w:fill="FFFFFF"/>
        <w:spacing w:before="0" w:beforeAutospacing="0" w:after="0" w:afterAutospacing="0"/>
        <w:jc w:val="both"/>
        <w:textAlignment w:val="baseline"/>
        <w:rPr>
          <w:color w:val="000000"/>
          <w:spacing w:val="2"/>
          <w:sz w:val="28"/>
          <w:szCs w:val="28"/>
        </w:rPr>
      </w:pPr>
      <w:r w:rsidRPr="00813F26">
        <w:rPr>
          <w:color w:val="000000"/>
          <w:spacing w:val="2"/>
          <w:sz w:val="28"/>
          <w:szCs w:val="28"/>
        </w:rPr>
        <w:t>      4) "педагог-зерттеуші":</w:t>
      </w:r>
    </w:p>
    <w:p w14:paraId="5223EEE5"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"педагог-сарапшы" біліктілігіне қойылатын жалпы талаптарға, сондай-ақ:</w:t>
      </w:r>
    </w:p>
    <w:p w14:paraId="4790B543"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аудандық, қалалық әдістемелік бірлестіктердің, семинарлардың, конференциялардың қызметіне қатысу;</w:t>
      </w:r>
    </w:p>
    <w:p w14:paraId="15869EAA"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балалардың зерттеу дағдыларын дамыту;</w:t>
      </w:r>
    </w:p>
    <w:p w14:paraId="688192A2"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балалардың қалалық, облыстық байқауларға қатысуын жүзеге асыру;</w:t>
      </w:r>
    </w:p>
    <w:p w14:paraId="4DE33781"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тәлімгерлікті қолдану;</w:t>
      </w:r>
    </w:p>
    <w:p w14:paraId="20D523DC"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көпшілік алдында сөз сөйлеу және аудиториямен өзара іс-қимыл жасау дағдыларын пайдалану;</w:t>
      </w:r>
    </w:p>
    <w:p w14:paraId="2BCD7A27"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мектепке дейінгі жастағы балаларды тәрбиелеу мен оқытудың қазіргі заманғы әдістемелерін қолдану;</w:t>
      </w:r>
    </w:p>
    <w:p w14:paraId="04D3EBBC"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lastRenderedPageBreak/>
        <w:t>      аудан, қала деңгейінде мектепке дейінгі тәрбие мен оқыту мәселелері бойынша әдістемелік әзірлемелерінің болуы;</w:t>
      </w:r>
    </w:p>
    <w:p w14:paraId="51073C4D"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1DA127DF"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облыс/республикалық маңызы бар қалалар деңгейінде конкурстарға, жарыстарға қатысушылардың болуы;</w:t>
      </w:r>
    </w:p>
    <w:p w14:paraId="4A835DF1"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5) "педагог-шебер":</w:t>
      </w:r>
    </w:p>
    <w:p w14:paraId="2CB7CEC7"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"педагог-зерттеуші" біліктілігіне қойылатын жалпы талаптарға, сондай-ақ:</w:t>
      </w:r>
    </w:p>
    <w:p w14:paraId="2284752C"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облыстық және республикалық немесе халықаралық деңгейдегі семинарларға, конкурстарға және конференцияларға қатысу;</w:t>
      </w:r>
    </w:p>
    <w:p w14:paraId="4E8FDA65"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оқу бағдарламаларын, тәрбие және оқыту әдістемелерін әзірлеу дағдылары мен дағдыларын пайдалану;</w:t>
      </w:r>
    </w:p>
    <w:p w14:paraId="7FBA447B"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балалардың қалалық, облыстық, республикалық конкурстарға қатысуын жүзеге асыру;</w:t>
      </w:r>
    </w:p>
    <w:p w14:paraId="27E22330"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РОӘК-те мақұлданған, жарияланған оқулықтардың, оқу-әдістемелік құралдардың авторы (тең авторы) немесе авторлық бағдарламасы болуы тиіс;</w:t>
      </w:r>
    </w:p>
    <w:p w14:paraId="296CAFB2"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жобалау дағдыларын дамытуды қамтамасыз ету;</w:t>
      </w:r>
    </w:p>
    <w:p w14:paraId="499D0F8A"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p w14:paraId="2969ECBD" w14:textId="77777777" w:rsidR="004139BE" w:rsidRDefault="004139BE" w:rsidP="004139BE">
      <w:pPr>
        <w:pStyle w:val="a3"/>
        <w:shd w:val="clear" w:color="auto" w:fill="FFFFFF"/>
        <w:spacing w:before="0" w:beforeAutospacing="0" w:after="0" w:afterAutospacing="0"/>
        <w:textAlignment w:val="baseline"/>
        <w:rPr>
          <w:b/>
          <w:color w:val="000000"/>
          <w:sz w:val="28"/>
          <w:szCs w:val="28"/>
        </w:rPr>
      </w:pPr>
    </w:p>
    <w:p w14:paraId="5FABCCB3" w14:textId="77777777" w:rsidR="004139BE" w:rsidRPr="004139BE" w:rsidRDefault="004139BE" w:rsidP="004139BE">
      <w:pPr>
        <w:pStyle w:val="a3"/>
        <w:shd w:val="clear" w:color="auto" w:fill="FFFFFF"/>
        <w:spacing w:before="0" w:beforeAutospacing="0" w:after="0" w:afterAutospacing="0"/>
        <w:textAlignment w:val="baseline"/>
        <w:rPr>
          <w:rFonts w:ascii="Arial" w:hAnsi="Arial" w:cs="Arial"/>
          <w:color w:val="000000"/>
          <w:sz w:val="20"/>
          <w:szCs w:val="20"/>
          <w:lang w:val="kk-KZ"/>
        </w:rPr>
      </w:pPr>
      <w:r>
        <w:rPr>
          <w:b/>
          <w:color w:val="000000"/>
          <w:sz w:val="28"/>
          <w:szCs w:val="28"/>
          <w:lang w:val="kk-KZ"/>
        </w:rPr>
        <w:t xml:space="preserve">     </w:t>
      </w:r>
      <w:r w:rsidRPr="004139BE">
        <w:rPr>
          <w:b/>
          <w:color w:val="000000"/>
          <w:sz w:val="28"/>
          <w:szCs w:val="28"/>
          <w:lang w:val="kk-KZ"/>
        </w:rPr>
        <w:t>Мектепке дейінгі тәрбие мен оқытуды ұйымдастыру тәрбиешісінің лауазымдық міндеттері:</w:t>
      </w:r>
      <w:r w:rsidRPr="004139BE">
        <w:rPr>
          <w:rFonts w:ascii="Arial" w:hAnsi="Arial" w:cs="Arial"/>
          <w:color w:val="000000"/>
          <w:sz w:val="20"/>
          <w:szCs w:val="20"/>
          <w:lang w:val="kk-KZ"/>
        </w:rPr>
        <w:t xml:space="preserve"> </w:t>
      </w:r>
    </w:p>
    <w:p w14:paraId="5CD8D826" w14:textId="77777777" w:rsidR="004139BE" w:rsidRPr="007E225E" w:rsidRDefault="004139BE" w:rsidP="004139BE">
      <w:pPr>
        <w:pStyle w:val="a3"/>
        <w:shd w:val="clear" w:color="auto" w:fill="FFFFFF"/>
        <w:spacing w:before="0" w:beforeAutospacing="0" w:after="0" w:afterAutospacing="0"/>
        <w:textAlignment w:val="baseline"/>
        <w:rPr>
          <w:sz w:val="28"/>
          <w:szCs w:val="28"/>
          <w:lang w:val="kk-KZ"/>
        </w:rPr>
      </w:pPr>
      <w:r w:rsidRPr="00440803">
        <w:rPr>
          <w:color w:val="000000"/>
          <w:sz w:val="28"/>
          <w:szCs w:val="28"/>
          <w:lang w:val="kk-KZ"/>
        </w:rPr>
        <w:t xml:space="preserve">  </w:t>
      </w:r>
      <w:r>
        <w:rPr>
          <w:color w:val="000000"/>
          <w:sz w:val="28"/>
          <w:szCs w:val="28"/>
          <w:lang w:val="kk-KZ"/>
        </w:rPr>
        <w:t xml:space="preserve">  </w:t>
      </w:r>
      <w:r w:rsidRPr="004139BE">
        <w:rPr>
          <w:color w:val="000000"/>
          <w:sz w:val="28"/>
          <w:szCs w:val="28"/>
          <w:lang w:val="kk-KZ"/>
        </w:rPr>
        <w:t xml:space="preserve">балалардың өмірі мен денсаулығын қорғауды қамтамасыз етеді, оларды тәрбиелеу мен оқытуда </w:t>
      </w:r>
      <w:r>
        <w:rPr>
          <w:color w:val="000000"/>
          <w:sz w:val="28"/>
          <w:szCs w:val="28"/>
          <w:lang w:val="kk-KZ"/>
        </w:rPr>
        <w:t>д</w:t>
      </w:r>
      <w:r w:rsidRPr="004139BE">
        <w:rPr>
          <w:color w:val="000000"/>
          <w:sz w:val="28"/>
          <w:szCs w:val="28"/>
          <w:lang w:val="kk-KZ"/>
        </w:rPr>
        <w:t>енсаулық сақтау технологияларын қолданады;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r>
        <w:rPr>
          <w:sz w:val="28"/>
          <w:szCs w:val="28"/>
          <w:lang w:val="kk-KZ"/>
        </w:rPr>
        <w:t xml:space="preserve"> </w:t>
      </w:r>
    </w:p>
    <w:p w14:paraId="05E923F1" w14:textId="77777777" w:rsidR="004139BE" w:rsidRPr="007E225E" w:rsidRDefault="004139BE" w:rsidP="004139BE">
      <w:pPr>
        <w:pStyle w:val="a3"/>
        <w:spacing w:before="0" w:beforeAutospacing="0" w:after="0" w:afterAutospacing="0"/>
        <w:jc w:val="both"/>
        <w:rPr>
          <w:sz w:val="28"/>
          <w:szCs w:val="28"/>
          <w:lang w:val="kk-KZ"/>
        </w:rPr>
      </w:pPr>
      <w:r>
        <w:rPr>
          <w:sz w:val="28"/>
          <w:szCs w:val="28"/>
          <w:lang w:val="kk-KZ"/>
        </w:rPr>
        <w:t xml:space="preserve">   </w:t>
      </w:r>
      <w:r w:rsidRPr="007E225E">
        <w:rPr>
          <w:sz w:val="28"/>
          <w:szCs w:val="28"/>
          <w:lang w:val="kk-KZ"/>
        </w:rPr>
        <w:t>балалармен жұмыс істеуде тұлғалық-бағдарлы көзқарасты жүзеге асырады;</w:t>
      </w:r>
    </w:p>
    <w:p w14:paraId="5C148ADF"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дамуында кемістіктері бар балалармен түзеу қызметі саласындағы мамандарға көмек көрсетеді, мектепке дейінгі тәрбие мен оқытудың үлгілік оқу жоспарын, оқу-әдістемелік әдебиеттерді зерделеу негізінде және балалардың жеке білім беру қажеттіліктерін ескере отырып, оқу-тәрбие процесін жоспарлайды;</w:t>
      </w:r>
    </w:p>
    <w:p w14:paraId="1B20814E"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lastRenderedPageBreak/>
        <w:t>қол жеткізілген нәтижелерді талдау негізінде оқу-тәрбие қызметін жобалайды;</w:t>
      </w:r>
    </w:p>
    <w:p w14:paraId="490D3D37"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 табалдырығын аттаған кезде тең бастау мүмкіндіктерін қамтамасыз ету үшін білім беру ортасында ерекше білім беру қажеттіліктері бар балаларды әлеуметтендіруді жүзеге асырады;</w:t>
      </w:r>
    </w:p>
    <w:p w14:paraId="1BF24372"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мамандардың ұсыныстарын ескере отырып, ерекше білім беру қажеттіліктері бар әрбір балаға жеке көзқарасты қамтамасыз етеді;</w:t>
      </w:r>
    </w:p>
    <w:p w14:paraId="3812256F"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мектепке дейінгі ұйымда өткізілетін іс-шараларға қатысады (мәжілістер, педагогикалық-әдістемелік кеңестер, конкурстар және т.б.);</w:t>
      </w:r>
    </w:p>
    <w:p w14:paraId="2B32F5EE"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отандық және шетелдік тәжірибені зерделеу негізінде озық тәжірибені зерттеумен, жалпылаумен, таратумен және енгізумен айналысады;</w:t>
      </w:r>
    </w:p>
    <w:p w14:paraId="5D1186CC"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ата-аналарға мектеп жасына дейінгі балаларды тәрбиелеу мен оқыту бойынша кеңестер береді.</w:t>
      </w:r>
    </w:p>
    <w:p w14:paraId="046D2A10" w14:textId="77777777" w:rsidR="004139BE" w:rsidRPr="007E225E" w:rsidRDefault="004139BE" w:rsidP="004139BE">
      <w:pPr>
        <w:pStyle w:val="a3"/>
        <w:spacing w:before="0" w:beforeAutospacing="0" w:after="0" w:afterAutospacing="0"/>
        <w:jc w:val="both"/>
        <w:rPr>
          <w:sz w:val="28"/>
          <w:szCs w:val="28"/>
          <w:lang w:val="kk-KZ"/>
        </w:rPr>
      </w:pPr>
      <w:r w:rsidRPr="007E225E">
        <w:rPr>
          <w:rStyle w:val="a4"/>
          <w:sz w:val="28"/>
          <w:szCs w:val="28"/>
          <w:lang w:val="kk-KZ"/>
        </w:rPr>
        <w:t>Білу керек:    </w:t>
      </w:r>
    </w:p>
    <w:p w14:paraId="6AF35524"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бағыт бағдарлар мен перспективаларын айқындайтын Қазақстан Республикасының Конституциясын, Қазақстан Республикасының «Білім туралы», «Педагог мәртебесі туралы», «Сыбайлас жемқорлыққа қарсы күрес туралы» заңдарын және Қазақстан Республикасының басқа да нормативтік құқықтық актілерін білім беруді дамыту үшін;</w:t>
      </w:r>
    </w:p>
    <w:p w14:paraId="1416422A"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мемлекеттік жалпыға міндетті білім беру стандарты;</w:t>
      </w:r>
    </w:p>
    <w:p w14:paraId="34F4F0F1"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мектепке дейінгі тәрбие мен оқытудың үлгілік бағдарламасының мазмұны мен құрылымын;</w:t>
      </w:r>
    </w:p>
    <w:p w14:paraId="33CC236B"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педагогикалық этика нормалары;</w:t>
      </w:r>
    </w:p>
    <w:p w14:paraId="39779FDB"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психология және педагогика, алғашқы медициналық көмек көрсету ережелері, қауіпсіздік техникасы және еңбекті қорғау ережелері, санитарлық ережелер;</w:t>
      </w:r>
    </w:p>
    <w:p w14:paraId="3D3C622F"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мектепке дейінгі тәрбие мен оқытуды ұйымдастыру бойынша нормативтік – құқықтық құжаттар;</w:t>
      </w:r>
    </w:p>
    <w:p w14:paraId="508F85CE"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еңбек заңнамасының негіздері, ішкі еңбек тәртібі, қауіпсіздік және еңбекті қорғау, өрттен қорғау, санитарлық ережелер мен нормалар.</w:t>
      </w:r>
    </w:p>
    <w:p w14:paraId="2D0D1CC8" w14:textId="53561F62" w:rsidR="004139BE" w:rsidRPr="007E225E" w:rsidRDefault="004139BE" w:rsidP="004139BE">
      <w:pPr>
        <w:pStyle w:val="a3"/>
        <w:spacing w:before="0" w:beforeAutospacing="0" w:after="0" w:afterAutospacing="0"/>
        <w:jc w:val="both"/>
        <w:rPr>
          <w:sz w:val="28"/>
          <w:szCs w:val="28"/>
          <w:lang w:val="kk-KZ"/>
        </w:rPr>
      </w:pPr>
      <w:bookmarkStart w:id="1" w:name="_Hlk180136515"/>
      <w:r w:rsidRPr="007E225E">
        <w:rPr>
          <w:rStyle w:val="a4"/>
          <w:sz w:val="28"/>
          <w:szCs w:val="28"/>
          <w:lang w:val="kk-KZ"/>
        </w:rPr>
        <w:t xml:space="preserve">Жалақы мөлшері </w:t>
      </w:r>
      <w:r w:rsidRPr="007E225E">
        <w:rPr>
          <w:sz w:val="28"/>
          <w:szCs w:val="28"/>
          <w:lang w:val="kk-KZ"/>
        </w:rPr>
        <w:t>– 16</w:t>
      </w:r>
      <w:r w:rsidR="00D914BE">
        <w:rPr>
          <w:sz w:val="28"/>
          <w:szCs w:val="28"/>
          <w:lang w:val="kk-KZ"/>
        </w:rPr>
        <w:t>0</w:t>
      </w:r>
      <w:r w:rsidRPr="007E225E">
        <w:rPr>
          <w:sz w:val="28"/>
          <w:szCs w:val="28"/>
          <w:lang w:val="kk-KZ"/>
        </w:rPr>
        <w:t xml:space="preserve"> 000 теңге.</w:t>
      </w:r>
    </w:p>
    <w:p w14:paraId="6B16028A" w14:textId="77777777" w:rsidR="004139BE" w:rsidRPr="007E225E" w:rsidRDefault="004139BE" w:rsidP="004139BE">
      <w:pPr>
        <w:pStyle w:val="a3"/>
        <w:spacing w:before="0" w:beforeAutospacing="0" w:after="0" w:afterAutospacing="0"/>
        <w:jc w:val="both"/>
        <w:rPr>
          <w:sz w:val="28"/>
          <w:szCs w:val="28"/>
          <w:lang w:val="kk-KZ"/>
        </w:rPr>
      </w:pPr>
      <w:r w:rsidRPr="007E225E">
        <w:rPr>
          <w:rStyle w:val="a4"/>
          <w:sz w:val="28"/>
          <w:szCs w:val="28"/>
          <w:lang w:val="kk-KZ"/>
        </w:rPr>
        <w:t xml:space="preserve">Конкурстың өтетін орны: </w:t>
      </w:r>
      <w:r w:rsidRPr="007E225E">
        <w:rPr>
          <w:sz w:val="28"/>
          <w:szCs w:val="28"/>
          <w:lang w:val="kk-KZ"/>
        </w:rPr>
        <w:t xml:space="preserve">Курчатов қаласы, Олимпийская көшесі, 30 үй,  Абай облысы білім басқармасының Курчатов қаласы  білім бөлімінің «Журавушка» балабақшасы»  МКҚК.    </w:t>
      </w:r>
    </w:p>
    <w:p w14:paraId="466C58D3"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Конкурс Қазақстан Республикасы Білім және ғылым министрінің 2012 жылғы 21 ақпандағы № 57 «Орта, техникалық және орта білім беру ұйымдарының басшыларын конкурстық жолмен ауыстыру ережесін бекіту туралы» бұйрығы негізінде өткізіледі. кәсiптiк, орта бiлiмнен кейiнгi бiлiм беру және мектепке дейiнгi, орта бiлiм берудiң жалпы бiлiм беретiн оқу бағдарламаларын және қосымша бiлiм берудiң бiлiм беру бағдарламаларын (бұдан әрi - Қағидалар) iске асыратын мемлекеттiк бiлiм беру ұйымдарының басшылары лауазымына конкурстық тағайындау.</w:t>
      </w:r>
    </w:p>
    <w:p w14:paraId="459877AF" w14:textId="77777777" w:rsidR="004139BE" w:rsidRPr="007E225E" w:rsidRDefault="004139BE" w:rsidP="004139BE">
      <w:pPr>
        <w:pStyle w:val="a3"/>
        <w:spacing w:before="0" w:beforeAutospacing="0" w:after="0" w:afterAutospacing="0"/>
        <w:jc w:val="both"/>
        <w:rPr>
          <w:sz w:val="28"/>
          <w:szCs w:val="28"/>
          <w:lang w:val="kk-KZ"/>
        </w:rPr>
      </w:pPr>
      <w:r w:rsidRPr="007E225E">
        <w:rPr>
          <w:rStyle w:val="a5"/>
          <w:sz w:val="28"/>
          <w:szCs w:val="28"/>
          <w:lang w:val="kk-KZ"/>
        </w:rPr>
        <w:t>(Қазақстан Республикасы Білім және ғылым министрінің 2021 жылғы 19 қарашадағы No 568 және Қазақстан Республикасы Еңбек және халықты әлеуметтік қорғау министрінің 2021 жылғы 22 қарашадағы No 432 бірлескен бұйрығы. 1-тармақ. Мемлекеттік білім беру ұйымының педагог лауазымына орналасуға конкурс өткізу тәртібі).</w:t>
      </w:r>
    </w:p>
    <w:bookmarkEnd w:id="1"/>
    <w:p w14:paraId="05345709" w14:textId="77777777" w:rsidR="004139BE" w:rsidRPr="007E225E" w:rsidRDefault="004139BE" w:rsidP="004139BE">
      <w:pPr>
        <w:pStyle w:val="a3"/>
        <w:spacing w:before="0" w:beforeAutospacing="0" w:after="0" w:afterAutospacing="0"/>
        <w:jc w:val="both"/>
        <w:rPr>
          <w:sz w:val="28"/>
          <w:szCs w:val="28"/>
          <w:lang w:val="kk-KZ"/>
        </w:rPr>
      </w:pPr>
      <w:r w:rsidRPr="007E225E">
        <w:rPr>
          <w:rStyle w:val="a4"/>
          <w:sz w:val="28"/>
          <w:szCs w:val="28"/>
          <w:lang w:val="kk-KZ"/>
        </w:rPr>
        <w:lastRenderedPageBreak/>
        <w:t>Конкурсқа қатысу үшін үміткер мыналарды қамтамасыз етуі керек:</w:t>
      </w:r>
    </w:p>
    <w:p w14:paraId="43FB9B4F"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14:paraId="2681F187"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1) осы Қағиданың 10-қосымшасына сәйкес нысан бойынша қоса берілетін құжаттардың тізбесі көрсетілген конкурсқа қатысуға өтінім;</w:t>
      </w:r>
    </w:p>
    <w:p w14:paraId="621B9AFD"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2) жеке басын куәландыратын құжат немесе цифрлық құжаттама қызметінің электрондық құжаты (сәйкестендіру үшін);</w:t>
      </w:r>
    </w:p>
    <w:p w14:paraId="5815B8AC"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3) кадрларды есепке алу бойынша толтырылған жеке парағы (нақты тұрғылықты жерінің мекенжайы мен байланыс телефондары – бар болса);</w:t>
      </w:r>
    </w:p>
    <w:p w14:paraId="545A7361"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14:paraId="2D09225C"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5) еңбек қызметін растайтын құжаттың көшірмесі (бар болса);</w:t>
      </w:r>
    </w:p>
    <w:p w14:paraId="52780042" w14:textId="6BE6BC6D"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 xml:space="preserve">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w:t>
      </w:r>
      <w:r w:rsidR="00EE007F">
        <w:rPr>
          <w:sz w:val="28"/>
          <w:szCs w:val="28"/>
          <w:lang w:val="kk-KZ"/>
        </w:rPr>
        <w:t>№</w:t>
      </w:r>
      <w:r w:rsidRPr="007E225E">
        <w:rPr>
          <w:sz w:val="28"/>
          <w:szCs w:val="28"/>
          <w:lang w:val="kk-KZ"/>
        </w:rPr>
        <w:t xml:space="preserve">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0AEBFD6"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7) психоневрологиялық ұйымнан анықтама;</w:t>
      </w:r>
    </w:p>
    <w:p w14:paraId="2B02691C" w14:textId="77777777" w:rsidR="004139BE" w:rsidRPr="00813F26" w:rsidRDefault="004139BE" w:rsidP="004139BE">
      <w:pPr>
        <w:pStyle w:val="a3"/>
        <w:spacing w:before="0" w:beforeAutospacing="0" w:after="0" w:afterAutospacing="0"/>
        <w:jc w:val="both"/>
        <w:rPr>
          <w:sz w:val="28"/>
          <w:szCs w:val="28"/>
          <w:lang w:val="kk-KZ"/>
        </w:rPr>
      </w:pPr>
      <w:r w:rsidRPr="00813F26">
        <w:rPr>
          <w:sz w:val="28"/>
          <w:szCs w:val="28"/>
          <w:lang w:val="kk-KZ"/>
        </w:rPr>
        <w:t>8) наркологиялық ұйымнан анықтама;      </w:t>
      </w:r>
    </w:p>
    <w:p w14:paraId="16870E06" w14:textId="77777777" w:rsidR="004139BE" w:rsidRPr="007E225E" w:rsidRDefault="004139BE" w:rsidP="004139BE">
      <w:pPr>
        <w:spacing w:after="0" w:line="240" w:lineRule="auto"/>
        <w:jc w:val="both"/>
        <w:rPr>
          <w:lang w:val="kk-KZ"/>
        </w:rPr>
      </w:pPr>
      <w:r w:rsidRPr="00813F26">
        <w:rPr>
          <w:lang w:val="kk-KZ"/>
        </w:rPr>
        <w:t xml:space="preserve">9) </w:t>
      </w:r>
      <w:r w:rsidRPr="007E225E">
        <w:rPr>
          <w:lang w:val="kk-KZ"/>
        </w:rPr>
        <w:t xml:space="preserve">ҚР БПҚСжАЕ жөніндегі комитетінен анықтама </w:t>
      </w:r>
      <w:r w:rsidRPr="00813F26">
        <w:rPr>
          <w:lang w:val="kk-KZ"/>
        </w:rPr>
        <w:t>(</w:t>
      </w:r>
      <w:r w:rsidRPr="007E225E">
        <w:rPr>
          <w:lang w:val="kk-KZ"/>
        </w:rPr>
        <w:t>соттылығы жоқ</w:t>
      </w:r>
      <w:r w:rsidRPr="00813F26">
        <w:rPr>
          <w:lang w:val="kk-KZ"/>
        </w:rPr>
        <w:t>);</w:t>
      </w:r>
    </w:p>
    <w:p w14:paraId="5631AE28" w14:textId="77777777" w:rsidR="004139BE" w:rsidRPr="007E225E" w:rsidRDefault="004139BE" w:rsidP="004139BE">
      <w:pPr>
        <w:spacing w:after="0" w:line="240" w:lineRule="auto"/>
        <w:jc w:val="both"/>
        <w:rPr>
          <w:lang w:val="kk-KZ"/>
        </w:rPr>
      </w:pPr>
      <w:r w:rsidRPr="007E225E">
        <w:rPr>
          <w:lang w:val="kk-KZ"/>
        </w:rPr>
        <w:t xml:space="preserve">10) ҚР БПҚСжАЕ жөніндегі комитетінен анықтама (адамның сыбайлас жемқорлық қылмыс жасағаны туралы);  </w:t>
      </w:r>
    </w:p>
    <w:p w14:paraId="4AF3144A"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11) Ұлттық біліктілік тестілеуінің сертификаты (бұдан әрі – ҰБТ) немесе педагог-модератор, педагог-сарапшы, педагог-зерттеуші, педагог-шебер біліктілік санатының сертификаты (болған жағдайда);</w:t>
      </w:r>
    </w:p>
    <w:p w14:paraId="6A5E39F7"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12) 11-қосымшаға сәйкес нысан бойынша бос немесе уақытша бос педагог лауазымына орналасуға үміткердің толтырылған Бағалау парағы.</w:t>
      </w:r>
    </w:p>
    <w:p w14:paraId="3BE2A5D4"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Конкурсқа қатысу үшін үміткер қосымша конкурс жариялаған мемлекеттік органға оның біліміне, жұмыс тәжірибесіне, кәсіби деңгейіне қатысты материалдарды (біліктілігін арттыру, ғылыми/ғылыми дәрежелер мен атақтарды беру, ғылыми немесе ғылыми атақ беру туралы құжаттардың көшірмелерін) қарауды ұсынады. әдістемелік басылымдар, біліктілік санаттары, бұрынғы жұмыс берушінің нұсқаулығындағы ұсыныстар).</w:t>
      </w:r>
    </w:p>
    <w:p w14:paraId="01007B7A"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Осы Қағидалардың 107-тармағында көрсетілген құжаттардың бірінің болмауы кандидатқа құжаттарды қайтару үшін негіз болып табылады.</w:t>
      </w:r>
    </w:p>
    <w:p w14:paraId="0A8DB969" w14:textId="77777777" w:rsidR="004139BE" w:rsidRPr="007E225E" w:rsidRDefault="004139BE" w:rsidP="004139BE">
      <w:pPr>
        <w:pStyle w:val="a3"/>
        <w:spacing w:before="0" w:beforeAutospacing="0" w:after="0" w:afterAutospacing="0"/>
        <w:jc w:val="both"/>
        <w:rPr>
          <w:sz w:val="28"/>
          <w:szCs w:val="28"/>
          <w:lang w:val="kk-KZ"/>
        </w:rPr>
      </w:pPr>
      <w:r>
        <w:rPr>
          <w:sz w:val="28"/>
          <w:szCs w:val="28"/>
          <w:lang w:val="kk-KZ"/>
        </w:rPr>
        <w:t xml:space="preserve">      </w:t>
      </w:r>
      <w:r w:rsidRPr="007E225E">
        <w:rPr>
          <w:sz w:val="28"/>
          <w:szCs w:val="28"/>
          <w:lang w:val="kk-KZ"/>
        </w:rPr>
        <w:t>Мемлекеттiк ұйым кандидаттың құжаттарын қабылдағаннан кейiн үш жұмыс күнi iшiнде оның аумақтық бөлімшелері, сондай-ақ педагогикалық әдепті бұзу туралы Қазақстан Республикасы Білім және ғылым министрлігінің Білім және ғылым саласындағы сапаны қамтамасыз ету комитетіне құқықтық статистика және арнайы есепке алу жөнiндегi уәкiлеттi органға сыбайлас жемқорлық құқық бұзушылық және қылмыстық құқық бұзушылық жасау туралы мәлiметтердiң болуы немесе болмауы туралы сұрау салуды жолдайды.</w:t>
      </w:r>
    </w:p>
    <w:p w14:paraId="7A0EAC90" w14:textId="77777777" w:rsidR="004139BE" w:rsidRPr="00035AAD" w:rsidRDefault="004139BE" w:rsidP="004139BE">
      <w:pPr>
        <w:pStyle w:val="a3"/>
        <w:spacing w:before="0" w:beforeAutospacing="0" w:after="0" w:afterAutospacing="0"/>
        <w:jc w:val="both"/>
        <w:rPr>
          <w:i/>
          <w:sz w:val="28"/>
          <w:szCs w:val="28"/>
          <w:lang w:val="kk-KZ"/>
        </w:rPr>
      </w:pPr>
      <w:r w:rsidRPr="00035AAD">
        <w:rPr>
          <w:i/>
          <w:sz w:val="28"/>
          <w:szCs w:val="28"/>
          <w:lang w:val="kk-KZ"/>
        </w:rPr>
        <w:lastRenderedPageBreak/>
        <w:t xml:space="preserve">   Сыбайлас жемқорлық қылмыс және/немесе қылмыстық құқық бұзушылық  Қазақстан Республикасының қолданыстағы заңнамасына сәйкес еңбек қызметке орналасуға тыйым салатын педагогикалық әдеп нормаларын бұзу туралы мәліметтер анықталған жағдайда, педагог кез-келген кезең конкурсынан шеттетіледі.</w:t>
      </w:r>
    </w:p>
    <w:p w14:paraId="1FFEF73B"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Конкурс комиссиясы жұмысының ашықтығы мен объективтілігін қамтамасыз ету үшін оның отырысына он сегіз жасқа толған байқаушылар шақырылады.     </w:t>
      </w:r>
    </w:p>
    <w:p w14:paraId="135F4550" w14:textId="77777777" w:rsidR="004139BE" w:rsidRPr="00035AAD" w:rsidRDefault="004139BE" w:rsidP="004139BE">
      <w:pPr>
        <w:pStyle w:val="a3"/>
        <w:spacing w:before="0" w:beforeAutospacing="0" w:after="0" w:afterAutospacing="0"/>
        <w:jc w:val="both"/>
        <w:rPr>
          <w:i/>
          <w:sz w:val="28"/>
          <w:szCs w:val="28"/>
          <w:lang w:val="kk-KZ"/>
        </w:rPr>
      </w:pPr>
      <w:r>
        <w:rPr>
          <w:i/>
          <w:sz w:val="28"/>
          <w:szCs w:val="28"/>
          <w:lang w:val="kk-KZ"/>
        </w:rPr>
        <w:t xml:space="preserve">     </w:t>
      </w:r>
      <w:r w:rsidRPr="00035AAD">
        <w:rPr>
          <w:i/>
          <w:sz w:val="28"/>
          <w:szCs w:val="28"/>
          <w:lang w:val="kk-KZ"/>
        </w:rPr>
        <w:t>«Педагог мәртебесі туралы» Қазақстан Республикасы Заңының 11-бабында көрсетілген тұлғалар конкурсқа қатысуға жіберілмейді.</w:t>
      </w:r>
    </w:p>
    <w:p w14:paraId="48F2CE5A"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1) заңды күшiне енген сот үкiмiне сәйкес педагогтың кәсiби қызметiмен айналысу құқығынан айырылған;</w:t>
      </w:r>
    </w:p>
    <w:p w14:paraId="25E326B1"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2) Қазақстан Республикасының заңдарында белгiленген тәртiппен әрекетке қабілетсіз немесе әрекетке қабілетсіз деп танылған;</w:t>
      </w:r>
    </w:p>
    <w:p w14:paraId="16501F88"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3) психиатриялық және (немесе) наркологиялық есепте тұрған медициналық қарсы көрсетілімдері бар;</w:t>
      </w:r>
    </w:p>
    <w:p w14:paraId="1AD665F9"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4) техникалық және кәсіптік, орта білімнен кейінгі, жоғары немесе жоғары оқу орнынан кейінгі білімі туралы құжаттары жоқ;</w:t>
      </w:r>
    </w:p>
    <w:p w14:paraId="2E12B276"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5) Қазақстан Республикасының Еңбек кодексінде көзделген өзге де шектеулер негізінде.</w:t>
      </w:r>
    </w:p>
    <w:p w14:paraId="1E552AC4" w14:textId="6178447F"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 xml:space="preserve">Құжаттар PDF форматында хабарландыру жарияланған күннен бастап жеті жұмыс күні ішінде 2024 жылғы </w:t>
      </w:r>
      <w:r w:rsidR="00992568">
        <w:rPr>
          <w:sz w:val="28"/>
          <w:szCs w:val="28"/>
          <w:lang w:val="kk-KZ"/>
        </w:rPr>
        <w:t>05 қараша</w:t>
      </w:r>
      <w:bookmarkStart w:id="2" w:name="_GoBack"/>
      <w:bookmarkEnd w:id="2"/>
      <w:r w:rsidRPr="007E225E">
        <w:rPr>
          <w:sz w:val="28"/>
          <w:szCs w:val="28"/>
          <w:lang w:val="kk-KZ"/>
        </w:rPr>
        <w:t xml:space="preserve"> </w:t>
      </w:r>
      <w:hyperlink r:id="rId4" w:history="1">
        <w:r w:rsidRPr="007E225E">
          <w:rPr>
            <w:rStyle w:val="a6"/>
            <w:sz w:val="28"/>
            <w:szCs w:val="28"/>
            <w:lang w:val="kk-KZ"/>
          </w:rPr>
          <w:t>priemnaya_detsad@mail.ru</w:t>
        </w:r>
      </w:hyperlink>
      <w:r w:rsidRPr="007E225E">
        <w:rPr>
          <w:sz w:val="28"/>
          <w:szCs w:val="28"/>
          <w:lang w:val="kk-KZ"/>
        </w:rPr>
        <w:t xml:space="preserve"> электрондық поштасы арқылы қабылданады. Байланыс телефоны 8\72251\ 2</w:t>
      </w:r>
      <w:r w:rsidR="00714B60">
        <w:rPr>
          <w:sz w:val="28"/>
          <w:szCs w:val="28"/>
          <w:lang w:val="kk-KZ"/>
        </w:rPr>
        <w:t>-</w:t>
      </w:r>
      <w:r w:rsidRPr="007E225E">
        <w:rPr>
          <w:sz w:val="28"/>
          <w:szCs w:val="28"/>
          <w:lang w:val="kk-KZ"/>
        </w:rPr>
        <w:t>17</w:t>
      </w:r>
      <w:r w:rsidR="00714B60">
        <w:rPr>
          <w:sz w:val="28"/>
          <w:szCs w:val="28"/>
          <w:lang w:val="kk-KZ"/>
        </w:rPr>
        <w:t>-</w:t>
      </w:r>
      <w:r w:rsidRPr="007E225E">
        <w:rPr>
          <w:sz w:val="28"/>
          <w:szCs w:val="28"/>
          <w:lang w:val="kk-KZ"/>
        </w:rPr>
        <w:t>33.     </w:t>
      </w:r>
    </w:p>
    <w:p w14:paraId="44566922"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 </w:t>
      </w:r>
    </w:p>
    <w:p w14:paraId="420C2594" w14:textId="77777777" w:rsidR="004139BE" w:rsidRPr="007E225E" w:rsidRDefault="004139BE" w:rsidP="004139BE">
      <w:pPr>
        <w:spacing w:after="0"/>
        <w:rPr>
          <w:lang w:val="kk-KZ"/>
        </w:rPr>
      </w:pPr>
    </w:p>
    <w:p w14:paraId="670A6BA4" w14:textId="77777777" w:rsidR="004139BE" w:rsidRPr="007E225E" w:rsidRDefault="004139BE" w:rsidP="004139BE">
      <w:pPr>
        <w:spacing w:after="0"/>
        <w:rPr>
          <w:lang w:val="kk-KZ"/>
        </w:rPr>
      </w:pPr>
    </w:p>
    <w:p w14:paraId="15D05A5B" w14:textId="77777777" w:rsidR="004139BE" w:rsidRPr="007E225E" w:rsidRDefault="004139BE" w:rsidP="004139BE">
      <w:pPr>
        <w:spacing w:after="0"/>
        <w:rPr>
          <w:lang w:val="kk-KZ"/>
        </w:rPr>
      </w:pPr>
    </w:p>
    <w:p w14:paraId="75271E7C" w14:textId="77777777" w:rsidR="004139BE" w:rsidRPr="007E225E" w:rsidRDefault="004139BE" w:rsidP="004139BE">
      <w:pPr>
        <w:spacing w:after="0"/>
        <w:rPr>
          <w:lang w:val="kk-KZ"/>
        </w:rPr>
      </w:pPr>
    </w:p>
    <w:p w14:paraId="78C97B8C" w14:textId="77777777" w:rsidR="004139BE" w:rsidRPr="007E225E" w:rsidRDefault="004139BE" w:rsidP="004139BE">
      <w:pPr>
        <w:spacing w:after="0"/>
        <w:rPr>
          <w:lang w:val="kk-KZ"/>
        </w:rPr>
      </w:pPr>
    </w:p>
    <w:p w14:paraId="6495977A" w14:textId="77777777" w:rsidR="004139BE" w:rsidRPr="007E225E" w:rsidRDefault="004139BE" w:rsidP="004139BE">
      <w:pPr>
        <w:spacing w:after="0"/>
        <w:rPr>
          <w:lang w:val="kk-KZ"/>
        </w:rPr>
      </w:pPr>
    </w:p>
    <w:p w14:paraId="59E119A1" w14:textId="77777777" w:rsidR="004139BE" w:rsidRPr="007E225E" w:rsidRDefault="004139BE" w:rsidP="004139BE">
      <w:pPr>
        <w:spacing w:after="0"/>
        <w:rPr>
          <w:lang w:val="kk-KZ"/>
        </w:rPr>
      </w:pPr>
    </w:p>
    <w:p w14:paraId="2BA12E6D" w14:textId="65AD6BF6" w:rsidR="004139BE" w:rsidRDefault="004139BE" w:rsidP="004139BE">
      <w:pPr>
        <w:spacing w:after="0"/>
        <w:rPr>
          <w:lang w:val="kk-KZ"/>
        </w:rPr>
      </w:pPr>
    </w:p>
    <w:p w14:paraId="4913AD49" w14:textId="12EB9919" w:rsidR="00714B60" w:rsidRDefault="00714B60" w:rsidP="004139BE">
      <w:pPr>
        <w:spacing w:after="0"/>
        <w:rPr>
          <w:lang w:val="kk-KZ"/>
        </w:rPr>
      </w:pPr>
    </w:p>
    <w:p w14:paraId="735D03CF" w14:textId="52681116" w:rsidR="00714B60" w:rsidRDefault="00714B60" w:rsidP="004139BE">
      <w:pPr>
        <w:spacing w:after="0"/>
        <w:rPr>
          <w:lang w:val="kk-KZ"/>
        </w:rPr>
      </w:pPr>
    </w:p>
    <w:p w14:paraId="7D64609D" w14:textId="0EDB6F42" w:rsidR="00714B60" w:rsidRDefault="00714B60" w:rsidP="004139BE">
      <w:pPr>
        <w:spacing w:after="0"/>
        <w:rPr>
          <w:lang w:val="kk-KZ"/>
        </w:rPr>
      </w:pPr>
    </w:p>
    <w:p w14:paraId="1347F326" w14:textId="4A47A6CF" w:rsidR="00714B60" w:rsidRDefault="00714B60" w:rsidP="004139BE">
      <w:pPr>
        <w:spacing w:after="0"/>
        <w:rPr>
          <w:lang w:val="kk-KZ"/>
        </w:rPr>
      </w:pPr>
    </w:p>
    <w:p w14:paraId="39D74145" w14:textId="11EFC764" w:rsidR="00714B60" w:rsidRDefault="00714B60" w:rsidP="004139BE">
      <w:pPr>
        <w:spacing w:after="0"/>
        <w:rPr>
          <w:lang w:val="kk-KZ"/>
        </w:rPr>
      </w:pPr>
    </w:p>
    <w:p w14:paraId="36C0FA35" w14:textId="244B838B" w:rsidR="00714B60" w:rsidRDefault="00714B60" w:rsidP="004139BE">
      <w:pPr>
        <w:spacing w:after="0"/>
        <w:rPr>
          <w:lang w:val="kk-KZ"/>
        </w:rPr>
      </w:pPr>
    </w:p>
    <w:p w14:paraId="00023F7F" w14:textId="714A9000" w:rsidR="00714B60" w:rsidRDefault="00714B60" w:rsidP="004139BE">
      <w:pPr>
        <w:spacing w:after="0"/>
        <w:rPr>
          <w:lang w:val="kk-KZ"/>
        </w:rPr>
      </w:pPr>
    </w:p>
    <w:p w14:paraId="548337ED" w14:textId="77777777" w:rsidR="00714B60" w:rsidRPr="007E225E" w:rsidRDefault="00714B60" w:rsidP="004139BE">
      <w:pPr>
        <w:spacing w:after="0"/>
        <w:rPr>
          <w:lang w:val="kk-KZ"/>
        </w:rPr>
      </w:pPr>
    </w:p>
    <w:p w14:paraId="617EC584" w14:textId="77777777" w:rsidR="004139BE" w:rsidRDefault="004139BE" w:rsidP="004139BE">
      <w:pPr>
        <w:spacing w:after="0"/>
        <w:rPr>
          <w:b/>
          <w:lang w:val="kk-KZ"/>
        </w:rPr>
      </w:pPr>
    </w:p>
    <w:p w14:paraId="576C4273" w14:textId="77777777" w:rsidR="004139BE" w:rsidRPr="007E225E" w:rsidRDefault="004139BE" w:rsidP="004139BE">
      <w:pPr>
        <w:spacing w:after="0"/>
        <w:rPr>
          <w:b/>
          <w:lang w:val="kk-KZ"/>
        </w:rPr>
      </w:pPr>
      <w:r w:rsidRPr="007E225E">
        <w:rPr>
          <w:b/>
          <w:lang w:val="kk-KZ"/>
        </w:rPr>
        <w:lastRenderedPageBreak/>
        <w:t xml:space="preserve">Ізденуші-педагогтар конкурсқа қатысу үшін мынадай құжаттарды ұсынуы тиіс: </w:t>
      </w:r>
    </w:p>
    <w:p w14:paraId="6F3E2C63" w14:textId="77777777" w:rsidR="004139BE" w:rsidRPr="007E225E" w:rsidRDefault="004139BE" w:rsidP="004139BE">
      <w:pPr>
        <w:pStyle w:val="a7"/>
        <w:jc w:val="both"/>
        <w:rPr>
          <w:lang w:val="kk-KZ"/>
        </w:rPr>
      </w:pPr>
      <w:r w:rsidRPr="007E225E">
        <w:rPr>
          <w:lang w:val="kk-KZ"/>
        </w:rPr>
        <w:t xml:space="preserve">1. қоса беріліп отырған құжаттардың тізбесін көрсете отырып, </w:t>
      </w:r>
      <w:r w:rsidRPr="007E225E">
        <w:rPr>
          <w:u w:val="single"/>
          <w:lang w:val="kk-KZ"/>
        </w:rPr>
        <w:t>конкурсқа қатысу туралы өтініш;</w:t>
      </w:r>
    </w:p>
    <w:p w14:paraId="3F39C069" w14:textId="77777777" w:rsidR="004139BE" w:rsidRPr="007E225E" w:rsidRDefault="004139BE" w:rsidP="004139BE">
      <w:pPr>
        <w:pStyle w:val="a7"/>
        <w:jc w:val="both"/>
        <w:rPr>
          <w:lang w:val="kk-KZ"/>
        </w:rPr>
      </w:pPr>
      <w:r w:rsidRPr="007E225E">
        <w:rPr>
          <w:lang w:val="kk-KZ"/>
        </w:rPr>
        <w:t>2. жеке басын куәландыратын құжат не цифрлық құжаттар сервисінен электронды құжат (сәйкестендіру үшін);</w:t>
      </w:r>
    </w:p>
    <w:p w14:paraId="25974C18" w14:textId="77777777" w:rsidR="004139BE" w:rsidRPr="007E225E" w:rsidRDefault="004139BE" w:rsidP="004139BE">
      <w:pPr>
        <w:pStyle w:val="a7"/>
        <w:jc w:val="both"/>
        <w:rPr>
          <w:lang w:val="kk-KZ"/>
        </w:rPr>
      </w:pPr>
      <w:r w:rsidRPr="007E225E">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384F074A" w14:textId="77777777" w:rsidR="004139BE" w:rsidRPr="007E225E" w:rsidRDefault="004139BE" w:rsidP="004139BE">
      <w:pPr>
        <w:pStyle w:val="a7"/>
        <w:jc w:val="both"/>
        <w:rPr>
          <w:lang w:val="kk-KZ"/>
        </w:rPr>
      </w:pPr>
      <w:r w:rsidRPr="007E225E">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AD7822A" w14:textId="77777777" w:rsidR="004139BE" w:rsidRPr="007E225E" w:rsidRDefault="004139BE" w:rsidP="004139BE">
      <w:pPr>
        <w:pStyle w:val="a7"/>
        <w:jc w:val="both"/>
        <w:rPr>
          <w:lang w:val="kk-KZ"/>
        </w:rPr>
      </w:pPr>
      <w:r w:rsidRPr="007E225E">
        <w:rPr>
          <w:lang w:val="kk-KZ"/>
        </w:rPr>
        <w:t>5. еңбек қызметін растайтын құжаттың көшірмесі (бар болса);</w:t>
      </w:r>
    </w:p>
    <w:p w14:paraId="48A96EC2" w14:textId="77777777" w:rsidR="004139BE" w:rsidRPr="007E225E" w:rsidRDefault="004139BE" w:rsidP="004139BE">
      <w:pPr>
        <w:pStyle w:val="a7"/>
        <w:jc w:val="both"/>
        <w:rPr>
          <w:lang w:val="kk-KZ"/>
        </w:rPr>
      </w:pPr>
      <w:r w:rsidRPr="007E225E">
        <w:rPr>
          <w:lang w:val="kk-KZ"/>
        </w:rPr>
        <w:t>6. денсаулық жағдайы туралы анықтама;</w:t>
      </w:r>
    </w:p>
    <w:p w14:paraId="270AD8BA" w14:textId="77777777" w:rsidR="004139BE" w:rsidRPr="007E225E" w:rsidRDefault="004139BE" w:rsidP="004139BE">
      <w:pPr>
        <w:pStyle w:val="a7"/>
        <w:jc w:val="both"/>
        <w:rPr>
          <w:lang w:val="kk-KZ"/>
        </w:rPr>
      </w:pPr>
      <w:r w:rsidRPr="007E225E">
        <w:rPr>
          <w:lang w:val="kk-KZ"/>
        </w:rPr>
        <w:t>7. психоневрологиялық ұйымнан анықтама;</w:t>
      </w:r>
    </w:p>
    <w:p w14:paraId="66291FA6" w14:textId="77777777" w:rsidR="004139BE" w:rsidRPr="007E225E" w:rsidRDefault="004139BE" w:rsidP="004139BE">
      <w:pPr>
        <w:pStyle w:val="a7"/>
        <w:jc w:val="both"/>
        <w:rPr>
          <w:lang w:val="kk-KZ"/>
        </w:rPr>
      </w:pPr>
      <w:r w:rsidRPr="007E225E">
        <w:rPr>
          <w:lang w:val="kk-KZ"/>
        </w:rPr>
        <w:t>8. наркологиялық ұйымнан анықтама;</w:t>
      </w:r>
    </w:p>
    <w:p w14:paraId="52B01977" w14:textId="77777777" w:rsidR="004139BE" w:rsidRPr="007E225E" w:rsidRDefault="004139BE" w:rsidP="004139BE">
      <w:pPr>
        <w:pStyle w:val="a7"/>
        <w:jc w:val="both"/>
        <w:rPr>
          <w:lang w:val="kk-KZ"/>
        </w:rPr>
      </w:pPr>
      <w:r w:rsidRPr="007E225E">
        <w:rPr>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14:paraId="48CDD53A" w14:textId="77777777" w:rsidR="004139BE" w:rsidRPr="007E225E" w:rsidRDefault="004139BE" w:rsidP="004139BE">
      <w:pPr>
        <w:pStyle w:val="a7"/>
        <w:jc w:val="both"/>
        <w:rPr>
          <w:lang w:val="kk-KZ"/>
        </w:rPr>
      </w:pPr>
      <w:r w:rsidRPr="007E225E">
        <w:rPr>
          <w:lang w:val="kk-KZ"/>
        </w:rPr>
        <w:t>10. педагогтің бос немесе уақытша бос лауазымына кандидаттың толтырылған бағалау парағы.</w:t>
      </w:r>
      <w:r>
        <w:rPr>
          <w:lang w:val="kk-KZ"/>
        </w:rPr>
        <w:t xml:space="preserve"> </w:t>
      </w:r>
    </w:p>
    <w:p w14:paraId="1B79FA99" w14:textId="77777777" w:rsidR="004139BE" w:rsidRPr="00035AAD" w:rsidRDefault="004139BE" w:rsidP="004139BE">
      <w:pPr>
        <w:spacing w:after="0"/>
        <w:rPr>
          <w:lang w:val="kk-KZ"/>
        </w:rPr>
      </w:pPr>
      <w:r>
        <w:rPr>
          <w:color w:val="000000"/>
          <w:lang w:val="kk-KZ"/>
        </w:rPr>
        <w:t xml:space="preserve">      </w:t>
      </w:r>
      <w:r w:rsidRPr="00035AAD">
        <w:rPr>
          <w:color w:val="000000"/>
          <w:lang w:val="kk-KZ"/>
        </w:rPr>
        <w:t>Конкурсқа қатысуға құжаттарды қабылдауды конкурс өткізу туралы хабарландыру жарияланған соңғы күннен бастап жеті жұмыс күні ішінде жү</w:t>
      </w:r>
      <w:r>
        <w:rPr>
          <w:color w:val="000000"/>
          <w:lang w:val="kk-KZ"/>
        </w:rPr>
        <w:t>ргізіледі</w:t>
      </w:r>
      <w:r w:rsidRPr="00035AAD">
        <w:rPr>
          <w:color w:val="000000"/>
          <w:lang w:val="kk-KZ"/>
        </w:rPr>
        <w:t>.</w:t>
      </w:r>
    </w:p>
    <w:p w14:paraId="318F81F8" w14:textId="77777777" w:rsidR="004139BE" w:rsidRPr="00035AAD" w:rsidRDefault="004139BE" w:rsidP="004139BE">
      <w:pPr>
        <w:spacing w:after="0"/>
        <w:rPr>
          <w:lang w:val="kk-KZ"/>
        </w:rPr>
      </w:pPr>
    </w:p>
    <w:p w14:paraId="6979DE62" w14:textId="77777777" w:rsidR="004139BE" w:rsidRPr="00035AAD" w:rsidRDefault="004139BE" w:rsidP="004139BE">
      <w:pPr>
        <w:spacing w:after="0"/>
        <w:rPr>
          <w:lang w:val="kk-KZ"/>
        </w:rPr>
      </w:pPr>
    </w:p>
    <w:p w14:paraId="035546E6" w14:textId="77777777" w:rsidR="004139BE" w:rsidRPr="00035AAD" w:rsidRDefault="004139BE" w:rsidP="004139BE">
      <w:pPr>
        <w:spacing w:after="0"/>
        <w:rPr>
          <w:lang w:val="kk-KZ"/>
        </w:rPr>
      </w:pPr>
    </w:p>
    <w:p w14:paraId="798D8B3E" w14:textId="77777777" w:rsidR="004139BE" w:rsidRPr="00035AAD" w:rsidRDefault="004139BE" w:rsidP="004139BE">
      <w:pPr>
        <w:spacing w:after="0"/>
        <w:rPr>
          <w:lang w:val="kk-KZ"/>
        </w:rPr>
      </w:pPr>
    </w:p>
    <w:p w14:paraId="4623B160" w14:textId="77777777" w:rsidR="004139BE" w:rsidRPr="007E225E" w:rsidRDefault="004139BE" w:rsidP="004139BE">
      <w:pPr>
        <w:spacing w:after="0"/>
        <w:rPr>
          <w:lang w:val="kk-KZ"/>
        </w:rPr>
      </w:pPr>
    </w:p>
    <w:p w14:paraId="62589759" w14:textId="77777777" w:rsidR="004139BE" w:rsidRPr="007E225E" w:rsidRDefault="004139BE" w:rsidP="004139BE">
      <w:pPr>
        <w:spacing w:after="0"/>
        <w:rPr>
          <w:lang w:val="kk-KZ"/>
        </w:rPr>
      </w:pPr>
    </w:p>
    <w:p w14:paraId="7BB32B9D" w14:textId="77777777" w:rsidR="004139BE" w:rsidRPr="007E225E" w:rsidRDefault="004139BE" w:rsidP="004139BE">
      <w:pPr>
        <w:spacing w:after="0"/>
        <w:rPr>
          <w:lang w:val="kk-KZ"/>
        </w:rPr>
      </w:pPr>
    </w:p>
    <w:p w14:paraId="239D10A9" w14:textId="77777777" w:rsidR="004139BE" w:rsidRPr="007E225E" w:rsidRDefault="004139BE" w:rsidP="004139BE">
      <w:pPr>
        <w:spacing w:after="0"/>
        <w:rPr>
          <w:lang w:val="kk-KZ"/>
        </w:rPr>
      </w:pPr>
    </w:p>
    <w:p w14:paraId="5B94E927" w14:textId="77777777" w:rsidR="004139BE" w:rsidRPr="007E225E" w:rsidRDefault="004139BE" w:rsidP="004139BE">
      <w:pPr>
        <w:spacing w:after="0"/>
        <w:rPr>
          <w:lang w:val="kk-KZ"/>
        </w:rPr>
      </w:pPr>
    </w:p>
    <w:p w14:paraId="7AC15B20" w14:textId="77777777" w:rsidR="004139BE" w:rsidRPr="007E225E" w:rsidRDefault="004139BE" w:rsidP="004139BE">
      <w:pPr>
        <w:spacing w:after="0"/>
        <w:rPr>
          <w:lang w:val="kk-KZ"/>
        </w:rPr>
      </w:pPr>
    </w:p>
    <w:p w14:paraId="66D1D249" w14:textId="77777777" w:rsidR="004139BE" w:rsidRDefault="004139BE" w:rsidP="004139BE">
      <w:pPr>
        <w:spacing w:after="0"/>
        <w:rPr>
          <w:lang w:val="kk-KZ"/>
        </w:rPr>
      </w:pPr>
    </w:p>
    <w:p w14:paraId="1A7D1782" w14:textId="77777777" w:rsidR="004139BE" w:rsidRDefault="004139BE" w:rsidP="004139BE">
      <w:pPr>
        <w:spacing w:after="0"/>
        <w:rPr>
          <w:lang w:val="kk-KZ"/>
        </w:rPr>
      </w:pPr>
    </w:p>
    <w:p w14:paraId="4BFB99A9" w14:textId="77777777" w:rsidR="004139BE" w:rsidRDefault="004139BE" w:rsidP="004139BE">
      <w:pPr>
        <w:spacing w:after="0"/>
        <w:rPr>
          <w:lang w:val="kk-KZ"/>
        </w:rPr>
      </w:pPr>
    </w:p>
    <w:p w14:paraId="0E42D485" w14:textId="77777777" w:rsidR="004139BE" w:rsidRDefault="004139BE" w:rsidP="004139BE">
      <w:pPr>
        <w:spacing w:after="0"/>
        <w:rPr>
          <w:lang w:val="kk-KZ"/>
        </w:rPr>
      </w:pPr>
    </w:p>
    <w:p w14:paraId="34DFA9EA" w14:textId="77777777" w:rsidR="004139BE" w:rsidRDefault="004139BE" w:rsidP="004139BE">
      <w:pPr>
        <w:spacing w:after="0"/>
        <w:rPr>
          <w:lang w:val="kk-KZ"/>
        </w:rPr>
      </w:pPr>
    </w:p>
    <w:p w14:paraId="0386474F" w14:textId="77777777" w:rsidR="004139BE" w:rsidRDefault="004139BE" w:rsidP="004139BE">
      <w:pPr>
        <w:spacing w:after="0"/>
        <w:rPr>
          <w:lang w:val="kk-KZ"/>
        </w:rPr>
      </w:pPr>
    </w:p>
    <w:p w14:paraId="516A583F" w14:textId="77777777" w:rsidR="004139BE" w:rsidRDefault="004139BE" w:rsidP="004139BE">
      <w:pPr>
        <w:spacing w:after="0"/>
        <w:rPr>
          <w:lang w:val="kk-KZ"/>
        </w:rPr>
      </w:pPr>
    </w:p>
    <w:p w14:paraId="77C84BB7" w14:textId="77777777" w:rsidR="004139BE" w:rsidRDefault="004139BE" w:rsidP="004139BE">
      <w:pPr>
        <w:spacing w:after="0"/>
        <w:rPr>
          <w:lang w:val="kk-KZ"/>
        </w:rPr>
      </w:pPr>
    </w:p>
    <w:p w14:paraId="5A0D9BB9" w14:textId="77777777" w:rsidR="00670A0A" w:rsidRDefault="00670A0A" w:rsidP="004139BE">
      <w:pPr>
        <w:spacing w:after="0"/>
        <w:rPr>
          <w:lang w:val="kk-KZ"/>
        </w:rPr>
      </w:pPr>
    </w:p>
    <w:p w14:paraId="571BE5F1" w14:textId="77777777" w:rsidR="00670A0A" w:rsidRDefault="00670A0A" w:rsidP="004139BE">
      <w:pPr>
        <w:spacing w:after="0"/>
        <w:rPr>
          <w:lang w:val="kk-KZ"/>
        </w:rPr>
      </w:pPr>
    </w:p>
    <w:p w14:paraId="6451314E" w14:textId="77777777" w:rsidR="00670A0A" w:rsidRDefault="00670A0A" w:rsidP="004139BE">
      <w:pPr>
        <w:spacing w:after="0"/>
        <w:rPr>
          <w:lang w:val="kk-KZ"/>
        </w:rPr>
      </w:pPr>
    </w:p>
    <w:p w14:paraId="19DD669D" w14:textId="77777777" w:rsidR="00670A0A" w:rsidRDefault="00670A0A" w:rsidP="004139BE">
      <w:pPr>
        <w:spacing w:after="0"/>
        <w:rPr>
          <w:lang w:val="kk-KZ"/>
        </w:rPr>
      </w:pPr>
    </w:p>
    <w:p w14:paraId="5DB65060" w14:textId="77777777" w:rsidR="00670A0A" w:rsidRDefault="00670A0A" w:rsidP="004139BE">
      <w:pPr>
        <w:spacing w:after="0"/>
        <w:rPr>
          <w:lang w:val="kk-KZ"/>
        </w:rPr>
      </w:pPr>
    </w:p>
    <w:p w14:paraId="36366DAF" w14:textId="77777777" w:rsidR="00670A0A" w:rsidRPr="007E225E" w:rsidRDefault="00670A0A" w:rsidP="004139BE">
      <w:pPr>
        <w:spacing w:after="0"/>
        <w:rPr>
          <w:lang w:val="kk-KZ"/>
        </w:rPr>
      </w:pPr>
    </w:p>
    <w:p w14:paraId="611AA13F" w14:textId="77777777" w:rsidR="004139BE" w:rsidRPr="004139BE" w:rsidRDefault="004139BE" w:rsidP="004139BE">
      <w:pPr>
        <w:shd w:val="clear" w:color="auto" w:fill="FFFFFF"/>
        <w:spacing w:after="0" w:line="285" w:lineRule="atLeast"/>
        <w:jc w:val="right"/>
        <w:textAlignment w:val="baseline"/>
        <w:rPr>
          <w:sz w:val="24"/>
          <w:szCs w:val="24"/>
          <w:lang w:val="kk-KZ" w:eastAsia="ru-RU"/>
        </w:rPr>
      </w:pPr>
      <w:r w:rsidRPr="004139BE">
        <w:rPr>
          <w:sz w:val="24"/>
          <w:szCs w:val="24"/>
          <w:lang w:val="kk-KZ" w:eastAsia="ru-RU"/>
        </w:rPr>
        <w:t>____________________________</w:t>
      </w:r>
      <w:r w:rsidRPr="004139BE">
        <w:rPr>
          <w:sz w:val="24"/>
          <w:szCs w:val="24"/>
          <w:lang w:val="kk-KZ" w:eastAsia="ru-RU"/>
        </w:rPr>
        <w:br/>
        <w:t>____________________________</w:t>
      </w:r>
      <w:r w:rsidRPr="004139BE">
        <w:rPr>
          <w:sz w:val="24"/>
          <w:szCs w:val="24"/>
          <w:lang w:val="kk-KZ" w:eastAsia="ru-RU"/>
        </w:rPr>
        <w:br/>
      </w:r>
      <w:r w:rsidRPr="004139BE">
        <w:rPr>
          <w:color w:val="000000"/>
          <w:sz w:val="24"/>
          <w:szCs w:val="24"/>
          <w:lang w:val="kk-KZ"/>
        </w:rPr>
        <w:t>(Мемлекеттік орган, конкурс жариялаған)</w:t>
      </w:r>
    </w:p>
    <w:p w14:paraId="55A8E373" w14:textId="77777777" w:rsidR="004139BE" w:rsidRPr="004139BE" w:rsidRDefault="004139BE" w:rsidP="004139BE">
      <w:pPr>
        <w:shd w:val="clear" w:color="auto" w:fill="FFFFFF"/>
        <w:spacing w:after="0" w:line="285" w:lineRule="atLeast"/>
        <w:jc w:val="right"/>
        <w:textAlignment w:val="baseline"/>
        <w:rPr>
          <w:spacing w:val="2"/>
          <w:sz w:val="24"/>
          <w:szCs w:val="24"/>
          <w:lang w:val="kk-KZ" w:eastAsia="ru-RU"/>
        </w:rPr>
      </w:pPr>
      <w:r w:rsidRPr="004139BE">
        <w:rPr>
          <w:spacing w:val="2"/>
          <w:sz w:val="24"/>
          <w:szCs w:val="24"/>
          <w:lang w:val="kk-KZ" w:eastAsia="ru-RU"/>
        </w:rPr>
        <w:t xml:space="preserve">__________________________________________ </w:t>
      </w:r>
    </w:p>
    <w:p w14:paraId="4B2A8C64" w14:textId="77777777" w:rsidR="004139BE" w:rsidRPr="004139BE" w:rsidRDefault="004139BE" w:rsidP="004139BE">
      <w:pPr>
        <w:shd w:val="clear" w:color="auto" w:fill="FFFFFF"/>
        <w:spacing w:after="0" w:line="285" w:lineRule="atLeast"/>
        <w:jc w:val="right"/>
        <w:textAlignment w:val="baseline"/>
        <w:rPr>
          <w:color w:val="000000"/>
          <w:sz w:val="24"/>
          <w:szCs w:val="24"/>
          <w:lang w:val="kk-KZ"/>
        </w:rPr>
      </w:pPr>
      <w:r w:rsidRPr="004139BE">
        <w:rPr>
          <w:spacing w:val="2"/>
          <w:sz w:val="24"/>
          <w:szCs w:val="24"/>
          <w:lang w:val="kk-KZ" w:eastAsia="ru-RU"/>
        </w:rPr>
        <w:t>_________________________________________</w:t>
      </w:r>
      <w:r w:rsidRPr="004139BE">
        <w:rPr>
          <w:spacing w:val="2"/>
          <w:sz w:val="24"/>
          <w:szCs w:val="24"/>
          <w:lang w:val="kk-KZ" w:eastAsia="ru-RU"/>
        </w:rPr>
        <w:br/>
      </w:r>
      <w:r w:rsidRPr="004139BE">
        <w:rPr>
          <w:color w:val="000000"/>
          <w:sz w:val="24"/>
          <w:szCs w:val="24"/>
          <w:lang w:val="kk-KZ"/>
        </w:rPr>
        <w:t>Кандидаттың Т. А. Ә, (бар болса), ЖСН</w:t>
      </w:r>
      <w:r w:rsidRPr="004139BE">
        <w:rPr>
          <w:spacing w:val="2"/>
          <w:sz w:val="24"/>
          <w:szCs w:val="24"/>
          <w:lang w:val="kk-KZ" w:eastAsia="ru-RU"/>
        </w:rPr>
        <w:br/>
        <w:t>__________________________________________</w:t>
      </w:r>
      <w:r w:rsidRPr="004139BE">
        <w:rPr>
          <w:spacing w:val="2"/>
          <w:sz w:val="24"/>
          <w:szCs w:val="24"/>
          <w:lang w:val="kk-KZ" w:eastAsia="ru-RU"/>
        </w:rPr>
        <w:br/>
        <w:t>(</w:t>
      </w:r>
      <w:r w:rsidRPr="004139BE">
        <w:rPr>
          <w:color w:val="000000"/>
          <w:sz w:val="24"/>
          <w:szCs w:val="24"/>
          <w:lang w:val="kk-KZ"/>
        </w:rPr>
        <w:t>лауазымы, жұмыс орны</w:t>
      </w:r>
      <w:r w:rsidRPr="004139BE">
        <w:rPr>
          <w:spacing w:val="2"/>
          <w:sz w:val="24"/>
          <w:szCs w:val="24"/>
          <w:lang w:val="kk-KZ" w:eastAsia="ru-RU"/>
        </w:rPr>
        <w:t>)</w:t>
      </w:r>
      <w:r w:rsidRPr="004139BE">
        <w:rPr>
          <w:spacing w:val="2"/>
          <w:sz w:val="24"/>
          <w:szCs w:val="24"/>
          <w:lang w:val="kk-KZ" w:eastAsia="ru-RU"/>
        </w:rPr>
        <w:br/>
        <w:t>__________________________________________</w:t>
      </w:r>
      <w:r w:rsidRPr="004139BE">
        <w:rPr>
          <w:spacing w:val="2"/>
          <w:sz w:val="24"/>
          <w:szCs w:val="24"/>
          <w:lang w:val="kk-KZ" w:eastAsia="ru-RU"/>
        </w:rPr>
        <w:br/>
        <w:t>__________________________________________</w:t>
      </w:r>
      <w:r w:rsidRPr="004139BE">
        <w:rPr>
          <w:spacing w:val="2"/>
          <w:sz w:val="24"/>
          <w:szCs w:val="24"/>
          <w:lang w:val="kk-KZ" w:eastAsia="ru-RU"/>
        </w:rPr>
        <w:br/>
      </w:r>
    </w:p>
    <w:p w14:paraId="3A58BB75" w14:textId="77777777" w:rsidR="004139BE" w:rsidRPr="004139BE" w:rsidRDefault="004139BE" w:rsidP="004139BE">
      <w:pPr>
        <w:shd w:val="clear" w:color="auto" w:fill="FFFFFF"/>
        <w:spacing w:after="0" w:line="285" w:lineRule="atLeast"/>
        <w:jc w:val="center"/>
        <w:textAlignment w:val="baseline"/>
        <w:rPr>
          <w:spacing w:val="2"/>
          <w:sz w:val="24"/>
          <w:szCs w:val="24"/>
          <w:lang w:val="kk-KZ" w:eastAsia="ru-RU"/>
        </w:rPr>
      </w:pPr>
      <w:r w:rsidRPr="004139BE">
        <w:rPr>
          <w:color w:val="000000"/>
          <w:sz w:val="24"/>
          <w:szCs w:val="24"/>
          <w:lang w:val="kk-KZ"/>
        </w:rPr>
        <w:t>Нақты тұрғылықты жері, тіркелген мекенжайы, байланыс телефоны</w:t>
      </w:r>
    </w:p>
    <w:p w14:paraId="791C5D41" w14:textId="77777777" w:rsidR="004139BE" w:rsidRPr="00B41B20" w:rsidRDefault="004139BE" w:rsidP="004139BE">
      <w:pPr>
        <w:shd w:val="clear" w:color="auto" w:fill="FFFFFF"/>
        <w:spacing w:after="0" w:line="390" w:lineRule="atLeast"/>
        <w:jc w:val="center"/>
        <w:textAlignment w:val="baseline"/>
        <w:outlineLvl w:val="2"/>
        <w:rPr>
          <w:b/>
          <w:bCs/>
          <w:sz w:val="24"/>
          <w:szCs w:val="24"/>
          <w:lang w:val="kk-KZ" w:eastAsia="ru-RU"/>
        </w:rPr>
      </w:pPr>
      <w:r>
        <w:rPr>
          <w:b/>
          <w:bCs/>
          <w:sz w:val="24"/>
          <w:szCs w:val="24"/>
          <w:lang w:val="kk-KZ" w:eastAsia="ru-RU"/>
        </w:rPr>
        <w:t>Өтініш</w:t>
      </w:r>
    </w:p>
    <w:p w14:paraId="50327A14" w14:textId="77777777" w:rsidR="004139BE" w:rsidRDefault="004139BE" w:rsidP="004139BE">
      <w:pPr>
        <w:shd w:val="clear" w:color="auto" w:fill="FFFFFF"/>
        <w:spacing w:after="0" w:line="285" w:lineRule="atLeast"/>
        <w:textAlignment w:val="baseline"/>
        <w:rPr>
          <w:color w:val="000000"/>
          <w:sz w:val="24"/>
          <w:szCs w:val="24"/>
          <w:lang w:val="kk-KZ"/>
        </w:rPr>
      </w:pPr>
      <w:r w:rsidRPr="00B41B20">
        <w:rPr>
          <w:color w:val="000000"/>
          <w:sz w:val="24"/>
          <w:szCs w:val="24"/>
          <w:lang w:val="kk-KZ"/>
        </w:rPr>
        <w:t>Мені бос/уақытша бос орынға конкурсқа жіберуіңізді сұраймын лауазымдар (қажеттінің астын сызу)</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sidRPr="00B41B20">
        <w:rPr>
          <w:color w:val="000000"/>
          <w:sz w:val="24"/>
          <w:szCs w:val="24"/>
          <w:lang w:val="kk-KZ"/>
        </w:rPr>
        <w:t>білім беру ұйымдарының атауы, мекенжайы (облыс, аудан, қала \ ауыл) Қазіргі уақытта жұмыс істеймін</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Pr>
          <w:color w:val="000000"/>
          <w:sz w:val="24"/>
          <w:szCs w:val="24"/>
          <w:lang w:val="kk-KZ"/>
        </w:rPr>
        <w:t>лауазымы, ұ</w:t>
      </w:r>
      <w:r w:rsidRPr="00B41B20">
        <w:rPr>
          <w:color w:val="000000"/>
          <w:sz w:val="24"/>
          <w:szCs w:val="24"/>
          <w:lang w:val="kk-KZ"/>
        </w:rPr>
        <w:t xml:space="preserve">йымның атауы, мекен-жайы (облыс, аудан, қала \ ауыл) </w:t>
      </w:r>
    </w:p>
    <w:p w14:paraId="3B8227A9" w14:textId="77777777" w:rsidR="004139BE" w:rsidRDefault="004139BE" w:rsidP="004139BE">
      <w:pPr>
        <w:shd w:val="clear" w:color="auto" w:fill="FFFFFF"/>
        <w:spacing w:after="0" w:line="285" w:lineRule="atLeast"/>
        <w:textAlignment w:val="baseline"/>
        <w:rPr>
          <w:color w:val="000000"/>
          <w:sz w:val="24"/>
          <w:szCs w:val="24"/>
          <w:lang w:val="kk-KZ"/>
        </w:rPr>
      </w:pPr>
      <w:r>
        <w:rPr>
          <w:color w:val="000000"/>
          <w:sz w:val="24"/>
          <w:szCs w:val="24"/>
          <w:lang w:val="kk-KZ"/>
        </w:rPr>
        <w:t>м</w:t>
      </w:r>
      <w:r w:rsidRPr="00B41B20">
        <w:rPr>
          <w:color w:val="000000"/>
          <w:sz w:val="24"/>
          <w:szCs w:val="24"/>
          <w:lang w:val="kk-KZ"/>
        </w:rPr>
        <w:t xml:space="preserve">ен өзім туралы келесі мәліметтерді хабарлаймын: </w:t>
      </w:r>
    </w:p>
    <w:p w14:paraId="0B38426F" w14:textId="77777777" w:rsidR="004139BE" w:rsidRDefault="004139BE" w:rsidP="004139BE">
      <w:pPr>
        <w:shd w:val="clear" w:color="auto" w:fill="FFFFFF"/>
        <w:spacing w:after="0" w:line="285" w:lineRule="atLeast"/>
        <w:textAlignment w:val="baseline"/>
        <w:rPr>
          <w:color w:val="000000"/>
          <w:sz w:val="24"/>
          <w:szCs w:val="24"/>
          <w:lang w:val="kk-KZ"/>
        </w:rPr>
      </w:pPr>
      <w:r>
        <w:rPr>
          <w:color w:val="000000"/>
          <w:sz w:val="24"/>
          <w:szCs w:val="24"/>
          <w:lang w:val="kk-KZ"/>
        </w:rPr>
        <w:t>б</w:t>
      </w:r>
      <w:r w:rsidRPr="00B41B20">
        <w:rPr>
          <w:color w:val="000000"/>
          <w:sz w:val="24"/>
          <w:szCs w:val="24"/>
          <w:lang w:val="kk-KZ"/>
        </w:rPr>
        <w:t>лімі: жоғары немесе жоғары оқу орнынан кейінгі</w:t>
      </w:r>
    </w:p>
    <w:p w14:paraId="08594D1B" w14:textId="77777777" w:rsidR="004139BE" w:rsidRPr="00B41B20" w:rsidRDefault="004139BE" w:rsidP="004139BE">
      <w:pPr>
        <w:shd w:val="clear" w:color="auto" w:fill="FFFFFF"/>
        <w:spacing w:after="0" w:line="285" w:lineRule="atLeast"/>
        <w:textAlignment w:val="baseline"/>
        <w:rPr>
          <w:spacing w:val="2"/>
          <w:sz w:val="24"/>
          <w:szCs w:val="24"/>
          <w:lang w:val="kk-KZ" w:eastAsia="ru-RU"/>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1"/>
        <w:gridCol w:w="2126"/>
        <w:gridCol w:w="3686"/>
      </w:tblGrid>
      <w:tr w:rsidR="004139BE" w:rsidRPr="007E225E" w14:paraId="09DBA6C8" w14:textId="77777777" w:rsidTr="00966502">
        <w:tc>
          <w:tcPr>
            <w:tcW w:w="3111" w:type="dxa"/>
            <w:shd w:val="clear" w:color="auto" w:fill="auto"/>
            <w:tcMar>
              <w:top w:w="45" w:type="dxa"/>
              <w:left w:w="75" w:type="dxa"/>
              <w:bottom w:w="45" w:type="dxa"/>
              <w:right w:w="75" w:type="dxa"/>
            </w:tcMar>
            <w:hideMark/>
          </w:tcPr>
          <w:p w14:paraId="64EFC1CC" w14:textId="77777777" w:rsidR="004139BE" w:rsidRPr="007E225E" w:rsidRDefault="004139BE" w:rsidP="00966502">
            <w:pPr>
              <w:spacing w:after="0" w:line="285" w:lineRule="atLeast"/>
              <w:textAlignment w:val="baseline"/>
              <w:rPr>
                <w:spacing w:val="2"/>
                <w:sz w:val="24"/>
                <w:szCs w:val="24"/>
                <w:lang w:eastAsia="ru-RU"/>
              </w:rPr>
            </w:pPr>
            <w:bookmarkStart w:id="3" w:name="z472"/>
            <w:bookmarkStart w:id="4" w:name="z471"/>
            <w:bookmarkStart w:id="5" w:name="z470"/>
            <w:bookmarkEnd w:id="3"/>
            <w:bookmarkEnd w:id="4"/>
            <w:bookmarkEnd w:id="5"/>
            <w:r w:rsidRPr="007E225E">
              <w:rPr>
                <w:spacing w:val="2"/>
                <w:sz w:val="24"/>
                <w:szCs w:val="24"/>
                <w:lang w:eastAsia="ru-RU"/>
              </w:rPr>
              <w:t>Наименование учебного заведения</w:t>
            </w:r>
          </w:p>
        </w:tc>
        <w:tc>
          <w:tcPr>
            <w:tcW w:w="2126" w:type="dxa"/>
            <w:shd w:val="clear" w:color="auto" w:fill="auto"/>
            <w:tcMar>
              <w:top w:w="45" w:type="dxa"/>
              <w:left w:w="75" w:type="dxa"/>
              <w:bottom w:w="45" w:type="dxa"/>
              <w:right w:w="75" w:type="dxa"/>
            </w:tcMar>
            <w:hideMark/>
          </w:tcPr>
          <w:p w14:paraId="5CEAA9C4" w14:textId="77777777" w:rsidR="004139BE" w:rsidRPr="007672EB" w:rsidRDefault="007672EB" w:rsidP="00966502">
            <w:pPr>
              <w:spacing w:after="0" w:line="285" w:lineRule="atLeast"/>
              <w:textAlignment w:val="baseline"/>
              <w:rPr>
                <w:spacing w:val="2"/>
                <w:sz w:val="24"/>
                <w:szCs w:val="24"/>
                <w:lang w:eastAsia="ru-RU"/>
              </w:rPr>
            </w:pPr>
            <w:r w:rsidRPr="007672EB">
              <w:rPr>
                <w:color w:val="000000"/>
                <w:sz w:val="24"/>
                <w:szCs w:val="24"/>
              </w:rPr>
              <w:t>Оқу кезеңі</w:t>
            </w:r>
          </w:p>
        </w:tc>
        <w:tc>
          <w:tcPr>
            <w:tcW w:w="3686" w:type="dxa"/>
            <w:shd w:val="clear" w:color="auto" w:fill="auto"/>
            <w:tcMar>
              <w:top w:w="45" w:type="dxa"/>
              <w:left w:w="75" w:type="dxa"/>
              <w:bottom w:w="45" w:type="dxa"/>
              <w:right w:w="75" w:type="dxa"/>
            </w:tcMar>
            <w:hideMark/>
          </w:tcPr>
          <w:p w14:paraId="317FAB4E" w14:textId="77777777" w:rsidR="004139BE" w:rsidRPr="007672EB" w:rsidRDefault="007672EB" w:rsidP="00966502">
            <w:pPr>
              <w:spacing w:after="0" w:line="285" w:lineRule="atLeast"/>
              <w:textAlignment w:val="baseline"/>
              <w:rPr>
                <w:spacing w:val="2"/>
                <w:sz w:val="24"/>
                <w:szCs w:val="24"/>
                <w:lang w:eastAsia="ru-RU"/>
              </w:rPr>
            </w:pPr>
            <w:r w:rsidRPr="007672EB">
              <w:rPr>
                <w:color w:val="000000"/>
                <w:sz w:val="24"/>
                <w:szCs w:val="24"/>
              </w:rPr>
              <w:t>Диплом бойынша мамандығы</w:t>
            </w:r>
          </w:p>
        </w:tc>
      </w:tr>
      <w:tr w:rsidR="004139BE" w:rsidRPr="007E225E" w14:paraId="5BB4538E" w14:textId="77777777" w:rsidTr="00966502">
        <w:tc>
          <w:tcPr>
            <w:tcW w:w="3111" w:type="dxa"/>
            <w:shd w:val="clear" w:color="auto" w:fill="auto"/>
            <w:tcMar>
              <w:top w:w="45" w:type="dxa"/>
              <w:left w:w="75" w:type="dxa"/>
              <w:bottom w:w="45" w:type="dxa"/>
              <w:right w:w="75" w:type="dxa"/>
            </w:tcMar>
            <w:hideMark/>
          </w:tcPr>
          <w:p w14:paraId="4A99F928" w14:textId="77777777" w:rsidR="004139BE" w:rsidRPr="007E225E" w:rsidRDefault="004139BE" w:rsidP="00966502">
            <w:pPr>
              <w:spacing w:after="0" w:line="240" w:lineRule="auto"/>
              <w:rPr>
                <w:sz w:val="24"/>
                <w:szCs w:val="24"/>
                <w:lang w:val="kk-KZ" w:eastAsia="ru-RU"/>
              </w:rPr>
            </w:pPr>
          </w:p>
          <w:p w14:paraId="0FF85DB5" w14:textId="77777777" w:rsidR="004139BE" w:rsidRPr="007E225E" w:rsidRDefault="004139BE" w:rsidP="00966502">
            <w:pPr>
              <w:spacing w:after="0" w:line="240" w:lineRule="auto"/>
              <w:rPr>
                <w:sz w:val="24"/>
                <w:szCs w:val="24"/>
                <w:lang w:val="kk-KZ" w:eastAsia="ru-RU"/>
              </w:rPr>
            </w:pPr>
          </w:p>
          <w:p w14:paraId="462FAAFE" w14:textId="77777777" w:rsidR="004139BE" w:rsidRPr="007E225E" w:rsidRDefault="004139BE" w:rsidP="00966502">
            <w:pPr>
              <w:spacing w:after="0" w:line="240" w:lineRule="auto"/>
              <w:rPr>
                <w:sz w:val="24"/>
                <w:szCs w:val="24"/>
                <w:lang w:val="kk-KZ" w:eastAsia="ru-RU"/>
              </w:rPr>
            </w:pPr>
          </w:p>
          <w:p w14:paraId="2DBF9BA1" w14:textId="77777777" w:rsidR="004139BE" w:rsidRPr="007E225E" w:rsidRDefault="004139BE" w:rsidP="00966502">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hideMark/>
          </w:tcPr>
          <w:p w14:paraId="2AC242A9" w14:textId="77777777" w:rsidR="004139BE" w:rsidRPr="007E225E" w:rsidRDefault="004139BE" w:rsidP="00966502">
            <w:pPr>
              <w:spacing w:after="0" w:line="240" w:lineRule="auto"/>
              <w:rPr>
                <w:sz w:val="24"/>
                <w:szCs w:val="24"/>
                <w:lang w:eastAsia="ru-RU"/>
              </w:rPr>
            </w:pPr>
          </w:p>
        </w:tc>
        <w:tc>
          <w:tcPr>
            <w:tcW w:w="3686" w:type="dxa"/>
            <w:shd w:val="clear" w:color="auto" w:fill="auto"/>
            <w:tcMar>
              <w:top w:w="45" w:type="dxa"/>
              <w:left w:w="75" w:type="dxa"/>
              <w:bottom w:w="45" w:type="dxa"/>
              <w:right w:w="75" w:type="dxa"/>
            </w:tcMar>
            <w:hideMark/>
          </w:tcPr>
          <w:p w14:paraId="798418B2" w14:textId="77777777" w:rsidR="004139BE" w:rsidRPr="007E225E" w:rsidRDefault="004139BE" w:rsidP="00966502">
            <w:pPr>
              <w:spacing w:after="0" w:line="240" w:lineRule="auto"/>
              <w:rPr>
                <w:sz w:val="24"/>
                <w:szCs w:val="24"/>
                <w:lang w:eastAsia="ru-RU"/>
              </w:rPr>
            </w:pPr>
          </w:p>
        </w:tc>
      </w:tr>
      <w:tr w:rsidR="004139BE" w:rsidRPr="007E225E" w14:paraId="4CBACC40" w14:textId="77777777" w:rsidTr="00966502">
        <w:tc>
          <w:tcPr>
            <w:tcW w:w="3111" w:type="dxa"/>
            <w:shd w:val="clear" w:color="auto" w:fill="auto"/>
            <w:tcMar>
              <w:top w:w="45" w:type="dxa"/>
              <w:left w:w="75" w:type="dxa"/>
              <w:bottom w:w="45" w:type="dxa"/>
              <w:right w:w="75" w:type="dxa"/>
            </w:tcMar>
          </w:tcPr>
          <w:p w14:paraId="2FF66832" w14:textId="77777777" w:rsidR="004139BE" w:rsidRPr="007E225E" w:rsidRDefault="004139BE" w:rsidP="00966502">
            <w:pPr>
              <w:spacing w:after="0" w:line="240" w:lineRule="auto"/>
              <w:rPr>
                <w:sz w:val="24"/>
                <w:szCs w:val="24"/>
                <w:lang w:val="kk-KZ" w:eastAsia="ru-RU"/>
              </w:rPr>
            </w:pPr>
          </w:p>
          <w:p w14:paraId="1B081870" w14:textId="77777777" w:rsidR="004139BE" w:rsidRPr="007E225E" w:rsidRDefault="004139BE" w:rsidP="00966502">
            <w:pPr>
              <w:spacing w:after="0" w:line="240" w:lineRule="auto"/>
              <w:rPr>
                <w:sz w:val="24"/>
                <w:szCs w:val="24"/>
                <w:lang w:val="kk-KZ" w:eastAsia="ru-RU"/>
              </w:rPr>
            </w:pPr>
          </w:p>
          <w:p w14:paraId="209E4519" w14:textId="77777777" w:rsidR="004139BE" w:rsidRPr="007E225E" w:rsidRDefault="004139BE" w:rsidP="00966502">
            <w:pPr>
              <w:spacing w:after="0" w:line="240" w:lineRule="auto"/>
              <w:rPr>
                <w:sz w:val="24"/>
                <w:szCs w:val="24"/>
                <w:lang w:val="kk-KZ" w:eastAsia="ru-RU"/>
              </w:rPr>
            </w:pPr>
          </w:p>
          <w:p w14:paraId="72CDA3B3" w14:textId="77777777" w:rsidR="004139BE" w:rsidRPr="007E225E" w:rsidRDefault="004139BE" w:rsidP="00966502">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tcPr>
          <w:p w14:paraId="560DFF24" w14:textId="77777777" w:rsidR="004139BE" w:rsidRPr="007E225E" w:rsidRDefault="004139BE" w:rsidP="00966502">
            <w:pPr>
              <w:spacing w:after="0" w:line="240" w:lineRule="auto"/>
              <w:rPr>
                <w:sz w:val="24"/>
                <w:szCs w:val="24"/>
                <w:lang w:eastAsia="ru-RU"/>
              </w:rPr>
            </w:pPr>
          </w:p>
        </w:tc>
        <w:tc>
          <w:tcPr>
            <w:tcW w:w="3686" w:type="dxa"/>
            <w:shd w:val="clear" w:color="auto" w:fill="auto"/>
            <w:tcMar>
              <w:top w:w="45" w:type="dxa"/>
              <w:left w:w="75" w:type="dxa"/>
              <w:bottom w:w="45" w:type="dxa"/>
              <w:right w:w="75" w:type="dxa"/>
            </w:tcMar>
          </w:tcPr>
          <w:p w14:paraId="7201DE51" w14:textId="77777777" w:rsidR="004139BE" w:rsidRPr="007E225E" w:rsidRDefault="004139BE" w:rsidP="00966502">
            <w:pPr>
              <w:spacing w:after="0" w:line="240" w:lineRule="auto"/>
              <w:rPr>
                <w:sz w:val="24"/>
                <w:szCs w:val="24"/>
                <w:lang w:eastAsia="ru-RU"/>
              </w:rPr>
            </w:pPr>
          </w:p>
        </w:tc>
      </w:tr>
    </w:tbl>
    <w:p w14:paraId="353A92C9" w14:textId="77777777" w:rsidR="004139BE" w:rsidRPr="007E225E" w:rsidRDefault="007672EB" w:rsidP="004139BE">
      <w:pPr>
        <w:shd w:val="clear" w:color="auto" w:fill="FFFFFF"/>
        <w:spacing w:after="0" w:line="285" w:lineRule="atLeast"/>
        <w:textAlignment w:val="baseline"/>
        <w:rPr>
          <w:spacing w:val="2"/>
          <w:sz w:val="24"/>
          <w:szCs w:val="24"/>
          <w:lang w:eastAsia="ru-RU"/>
        </w:rPr>
      </w:pPr>
      <w:r w:rsidRPr="007672EB">
        <w:rPr>
          <w:color w:val="000000"/>
          <w:sz w:val="24"/>
          <w:szCs w:val="24"/>
        </w:rPr>
        <w:t>Біліктілік санатының болуы (берілген (расталған) күні):</w:t>
      </w:r>
      <w:r w:rsidR="004139BE" w:rsidRPr="007672EB">
        <w:rPr>
          <w:spacing w:val="2"/>
          <w:sz w:val="24"/>
          <w:szCs w:val="24"/>
          <w:lang w:eastAsia="ru-RU"/>
        </w:rPr>
        <w:br/>
        <w:t>_________________________________________________________________</w:t>
      </w:r>
      <w:r w:rsidRPr="007672EB">
        <w:rPr>
          <w:spacing w:val="2"/>
          <w:sz w:val="24"/>
          <w:szCs w:val="24"/>
          <w:lang w:eastAsia="ru-RU"/>
        </w:rPr>
        <w:t>_____</w:t>
      </w:r>
      <w:r w:rsidRPr="007672EB">
        <w:rPr>
          <w:spacing w:val="2"/>
          <w:sz w:val="24"/>
          <w:szCs w:val="24"/>
          <w:lang w:eastAsia="ru-RU"/>
        </w:rPr>
        <w:br/>
      </w:r>
      <w:r w:rsidRPr="007672EB">
        <w:rPr>
          <w:spacing w:val="2"/>
          <w:sz w:val="24"/>
          <w:szCs w:val="24"/>
          <w:lang w:val="kk-KZ" w:eastAsia="ru-RU"/>
        </w:rPr>
        <w:t>Педагогикалық жұмыс өтілі</w:t>
      </w:r>
      <w:r w:rsidR="004139BE" w:rsidRPr="007672EB">
        <w:rPr>
          <w:spacing w:val="2"/>
          <w:sz w:val="24"/>
          <w:szCs w:val="24"/>
          <w:lang w:eastAsia="ru-RU"/>
        </w:rPr>
        <w:t>: ____________________________________________</w:t>
      </w:r>
      <w:r w:rsidR="004139BE" w:rsidRPr="007672EB">
        <w:rPr>
          <w:spacing w:val="2"/>
          <w:sz w:val="24"/>
          <w:szCs w:val="24"/>
          <w:lang w:eastAsia="ru-RU"/>
        </w:rPr>
        <w:br/>
      </w:r>
      <w:r w:rsidRPr="007672EB">
        <w:rPr>
          <w:color w:val="000000"/>
          <w:sz w:val="24"/>
          <w:szCs w:val="24"/>
        </w:rPr>
        <w:t>Менде келесі жұмыс нәтижелері</w:t>
      </w:r>
      <w:r w:rsidRPr="007672EB">
        <w:rPr>
          <w:color w:val="000000"/>
          <w:sz w:val="24"/>
          <w:szCs w:val="24"/>
          <w:lang w:val="kk-KZ"/>
        </w:rPr>
        <w:t>м</w:t>
      </w:r>
      <w:r w:rsidRPr="007672EB">
        <w:rPr>
          <w:color w:val="000000"/>
          <w:sz w:val="24"/>
          <w:szCs w:val="24"/>
        </w:rPr>
        <w:t xml:space="preserve"> бар</w:t>
      </w:r>
      <w:r w:rsidR="004139BE" w:rsidRPr="007672EB">
        <w:rPr>
          <w:spacing w:val="2"/>
          <w:sz w:val="24"/>
          <w:szCs w:val="24"/>
          <w:lang w:eastAsia="ru-RU"/>
        </w:rPr>
        <w:t xml:space="preserve">: </w:t>
      </w:r>
      <w:r w:rsidR="004139BE" w:rsidRPr="007E225E">
        <w:rPr>
          <w:spacing w:val="2"/>
          <w:sz w:val="24"/>
          <w:szCs w:val="24"/>
          <w:lang w:eastAsia="ru-RU"/>
        </w:rPr>
        <w:t xml:space="preserve">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w:t>
      </w:r>
    </w:p>
    <w:p w14:paraId="231DF333" w14:textId="77777777" w:rsidR="004139BE" w:rsidRPr="007E225E" w:rsidRDefault="007672EB" w:rsidP="004139BE">
      <w:pPr>
        <w:shd w:val="clear" w:color="auto" w:fill="FFFFFF"/>
        <w:spacing w:after="0" w:line="285" w:lineRule="atLeast"/>
        <w:textAlignment w:val="baseline"/>
        <w:rPr>
          <w:spacing w:val="2"/>
          <w:sz w:val="24"/>
          <w:szCs w:val="24"/>
          <w:lang w:eastAsia="ru-RU"/>
        </w:rPr>
      </w:pPr>
      <w:r w:rsidRPr="007672EB">
        <w:rPr>
          <w:color w:val="000000"/>
          <w:sz w:val="24"/>
          <w:szCs w:val="24"/>
        </w:rPr>
        <w:lastRenderedPageBreak/>
        <w:t>Марапаттары, атақтары, дәрежесі, ғылыми дәрежесі, ғылыми атағы, сондай-ақ қосымша мәліметтер (бар болса)</w:t>
      </w:r>
      <w:r w:rsidR="004139BE" w:rsidRPr="007E225E">
        <w:rPr>
          <w:spacing w:val="2"/>
          <w:sz w:val="24"/>
          <w:szCs w:val="24"/>
          <w:lang w:eastAsia="ru-RU"/>
        </w:rPr>
        <w:br/>
        <w:t>______________________________________________________________________ _______________________________________________________________________</w:t>
      </w:r>
    </w:p>
    <w:p w14:paraId="4F07BE9F" w14:textId="77777777" w:rsidR="004139BE" w:rsidRPr="007E225E" w:rsidRDefault="004139BE" w:rsidP="004139BE">
      <w:pPr>
        <w:pStyle w:val="a7"/>
        <w:jc w:val="center"/>
        <w:rPr>
          <w:b/>
          <w:bCs/>
          <w:sz w:val="24"/>
          <w:szCs w:val="24"/>
          <w:lang w:eastAsia="ru-RU"/>
        </w:rPr>
      </w:pPr>
    </w:p>
    <w:p w14:paraId="7728C475" w14:textId="77777777" w:rsidR="004139BE" w:rsidRPr="007E225E" w:rsidRDefault="004139BE" w:rsidP="004139BE">
      <w:pPr>
        <w:pStyle w:val="a7"/>
        <w:jc w:val="center"/>
        <w:rPr>
          <w:b/>
          <w:bCs/>
          <w:sz w:val="24"/>
          <w:szCs w:val="24"/>
          <w:lang w:eastAsia="ru-RU"/>
        </w:rPr>
      </w:pPr>
    </w:p>
    <w:p w14:paraId="7205AF84" w14:textId="77777777" w:rsidR="004139BE" w:rsidRPr="007E225E" w:rsidRDefault="004139BE" w:rsidP="004139BE">
      <w:pPr>
        <w:pStyle w:val="a7"/>
        <w:jc w:val="center"/>
        <w:rPr>
          <w:b/>
          <w:bCs/>
          <w:sz w:val="24"/>
          <w:szCs w:val="24"/>
          <w:lang w:eastAsia="ru-RU"/>
        </w:rPr>
      </w:pPr>
    </w:p>
    <w:p w14:paraId="5F2B5443" w14:textId="77777777" w:rsidR="004139BE" w:rsidRPr="007E225E" w:rsidRDefault="004139BE" w:rsidP="004139BE">
      <w:pPr>
        <w:pStyle w:val="a7"/>
        <w:jc w:val="center"/>
        <w:rPr>
          <w:b/>
          <w:bCs/>
          <w:sz w:val="24"/>
          <w:szCs w:val="24"/>
          <w:lang w:eastAsia="ru-RU"/>
        </w:rPr>
      </w:pPr>
    </w:p>
    <w:p w14:paraId="1C4C6B2E" w14:textId="77777777" w:rsidR="004139BE" w:rsidRDefault="004139BE" w:rsidP="004139BE">
      <w:pPr>
        <w:pStyle w:val="a7"/>
        <w:jc w:val="center"/>
        <w:rPr>
          <w:b/>
          <w:bCs/>
          <w:sz w:val="24"/>
          <w:szCs w:val="24"/>
          <w:lang w:eastAsia="ru-RU"/>
        </w:rPr>
      </w:pPr>
    </w:p>
    <w:p w14:paraId="3AB87936" w14:textId="77777777" w:rsidR="007672EB" w:rsidRDefault="007672EB" w:rsidP="004139BE">
      <w:pPr>
        <w:pStyle w:val="a7"/>
        <w:jc w:val="center"/>
        <w:rPr>
          <w:b/>
          <w:bCs/>
          <w:sz w:val="24"/>
          <w:szCs w:val="24"/>
          <w:lang w:eastAsia="ru-RU"/>
        </w:rPr>
      </w:pPr>
    </w:p>
    <w:p w14:paraId="520EDA9E" w14:textId="77777777" w:rsidR="007672EB" w:rsidRDefault="007672EB" w:rsidP="004139BE">
      <w:pPr>
        <w:pStyle w:val="a7"/>
        <w:jc w:val="center"/>
        <w:rPr>
          <w:b/>
          <w:bCs/>
          <w:sz w:val="24"/>
          <w:szCs w:val="24"/>
          <w:lang w:eastAsia="ru-RU"/>
        </w:rPr>
      </w:pPr>
    </w:p>
    <w:p w14:paraId="1EE5BC9D" w14:textId="77777777" w:rsidR="007672EB" w:rsidRDefault="007672EB" w:rsidP="004139BE">
      <w:pPr>
        <w:pStyle w:val="a7"/>
        <w:jc w:val="center"/>
        <w:rPr>
          <w:b/>
          <w:bCs/>
          <w:sz w:val="24"/>
          <w:szCs w:val="24"/>
          <w:lang w:eastAsia="ru-RU"/>
        </w:rPr>
      </w:pPr>
    </w:p>
    <w:p w14:paraId="6E818503" w14:textId="77777777" w:rsidR="007672EB" w:rsidRPr="007E225E" w:rsidRDefault="007672EB" w:rsidP="004139BE">
      <w:pPr>
        <w:pStyle w:val="a7"/>
        <w:jc w:val="center"/>
        <w:rPr>
          <w:b/>
          <w:bCs/>
          <w:sz w:val="24"/>
          <w:szCs w:val="24"/>
          <w:lang w:eastAsia="ru-RU"/>
        </w:rPr>
      </w:pPr>
    </w:p>
    <w:p w14:paraId="79D8A3D8" w14:textId="77777777" w:rsidR="004139BE" w:rsidRPr="007E225E" w:rsidRDefault="004139BE" w:rsidP="004139BE">
      <w:pPr>
        <w:pStyle w:val="a7"/>
        <w:jc w:val="center"/>
        <w:rPr>
          <w:b/>
          <w:bCs/>
          <w:sz w:val="24"/>
          <w:szCs w:val="24"/>
          <w:lang w:eastAsia="ru-RU"/>
        </w:rPr>
      </w:pPr>
    </w:p>
    <w:p w14:paraId="07129B12" w14:textId="77777777" w:rsidR="004139BE" w:rsidRPr="007E225E" w:rsidRDefault="004139BE" w:rsidP="004139BE">
      <w:pPr>
        <w:pStyle w:val="a7"/>
        <w:jc w:val="center"/>
        <w:rPr>
          <w:b/>
          <w:bCs/>
          <w:sz w:val="24"/>
          <w:szCs w:val="24"/>
          <w:lang w:eastAsia="ru-RU"/>
        </w:rPr>
      </w:pPr>
    </w:p>
    <w:p w14:paraId="6FD3AFEB" w14:textId="77777777" w:rsidR="007672EB" w:rsidRDefault="007672EB" w:rsidP="007672EB">
      <w:pPr>
        <w:spacing w:after="0"/>
        <w:jc w:val="center"/>
        <w:rPr>
          <w:b/>
          <w:color w:val="000000"/>
        </w:rPr>
      </w:pPr>
      <w:r>
        <w:rPr>
          <w:b/>
          <w:color w:val="000000"/>
        </w:rPr>
        <w:t>Педагогтің бос немесе уақытша бос лауазымына кандидаттың бағалау парағы ____________________________________________________________</w:t>
      </w:r>
    </w:p>
    <w:p w14:paraId="2710B4EC" w14:textId="77777777" w:rsidR="007672EB" w:rsidRPr="009439FE" w:rsidRDefault="007672EB" w:rsidP="007672EB">
      <w:pPr>
        <w:spacing w:after="0"/>
        <w:jc w:val="center"/>
      </w:pPr>
      <w:r w:rsidRPr="009439FE">
        <w:rPr>
          <w:b/>
          <w:color w:val="000000"/>
        </w:rPr>
        <w:t>(Т.Ә.А. (болған жағдайда))</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23"/>
        <w:gridCol w:w="1984"/>
        <w:gridCol w:w="721"/>
        <w:gridCol w:w="4998"/>
        <w:gridCol w:w="1227"/>
      </w:tblGrid>
      <w:tr w:rsidR="007672EB" w:rsidRPr="009439FE" w14:paraId="4E17C233" w14:textId="77777777" w:rsidTr="00966502">
        <w:trPr>
          <w:trHeight w:val="30"/>
        </w:trPr>
        <w:tc>
          <w:tcPr>
            <w:tcW w:w="521" w:type="dxa"/>
            <w:tcMar>
              <w:top w:w="15" w:type="dxa"/>
              <w:left w:w="15" w:type="dxa"/>
              <w:bottom w:w="15" w:type="dxa"/>
              <w:right w:w="15" w:type="dxa"/>
            </w:tcMar>
            <w:vAlign w:val="center"/>
          </w:tcPr>
          <w:p w14:paraId="46F98099" w14:textId="77777777" w:rsidR="007672EB" w:rsidRDefault="007672EB" w:rsidP="007672EB">
            <w:pPr>
              <w:spacing w:after="20"/>
              <w:ind w:left="20"/>
              <w:jc w:val="both"/>
            </w:pPr>
            <w:r>
              <w:rPr>
                <w:color w:val="000000"/>
                <w:sz w:val="20"/>
              </w:rPr>
              <w:t>№</w:t>
            </w:r>
          </w:p>
        </w:tc>
        <w:tc>
          <w:tcPr>
            <w:tcW w:w="1323" w:type="dxa"/>
            <w:tcMar>
              <w:top w:w="15" w:type="dxa"/>
              <w:left w:w="15" w:type="dxa"/>
              <w:bottom w:w="15" w:type="dxa"/>
              <w:right w:w="15" w:type="dxa"/>
            </w:tcMar>
            <w:vAlign w:val="center"/>
          </w:tcPr>
          <w:p w14:paraId="6CC756A1" w14:textId="77777777" w:rsidR="007672EB" w:rsidRDefault="007672EB" w:rsidP="007672EB">
            <w:pPr>
              <w:spacing w:after="20"/>
              <w:ind w:left="20"/>
              <w:jc w:val="both"/>
            </w:pPr>
            <w:r>
              <w:rPr>
                <w:color w:val="000000"/>
                <w:sz w:val="20"/>
              </w:rPr>
              <w:t>Өлшемшарттар</w:t>
            </w:r>
          </w:p>
        </w:tc>
        <w:tc>
          <w:tcPr>
            <w:tcW w:w="2705" w:type="dxa"/>
            <w:gridSpan w:val="2"/>
            <w:tcMar>
              <w:top w:w="15" w:type="dxa"/>
              <w:left w:w="15" w:type="dxa"/>
              <w:bottom w:w="15" w:type="dxa"/>
              <w:right w:w="15" w:type="dxa"/>
            </w:tcMar>
            <w:vAlign w:val="center"/>
          </w:tcPr>
          <w:p w14:paraId="365351A7" w14:textId="77777777" w:rsidR="007672EB" w:rsidRDefault="007672EB" w:rsidP="007672EB">
            <w:pPr>
              <w:spacing w:after="20"/>
              <w:ind w:left="20"/>
              <w:jc w:val="both"/>
            </w:pPr>
            <w:r>
              <w:rPr>
                <w:color w:val="000000"/>
                <w:sz w:val="20"/>
              </w:rPr>
              <w:t>Растайтын құжат</w:t>
            </w:r>
          </w:p>
        </w:tc>
        <w:tc>
          <w:tcPr>
            <w:tcW w:w="4998" w:type="dxa"/>
            <w:tcMar>
              <w:top w:w="15" w:type="dxa"/>
              <w:left w:w="15" w:type="dxa"/>
              <w:bottom w:w="15" w:type="dxa"/>
              <w:right w:w="15" w:type="dxa"/>
            </w:tcMar>
            <w:vAlign w:val="center"/>
          </w:tcPr>
          <w:p w14:paraId="3570548D" w14:textId="77777777" w:rsidR="007672EB" w:rsidRPr="00AC5EF0" w:rsidRDefault="007672EB" w:rsidP="007672EB">
            <w:pPr>
              <w:spacing w:after="20"/>
              <w:ind w:left="20"/>
              <w:jc w:val="both"/>
            </w:pPr>
            <w:r w:rsidRPr="00AC5EF0">
              <w:rPr>
                <w:color w:val="000000"/>
                <w:sz w:val="20"/>
              </w:rPr>
              <w:t>Балл саны</w:t>
            </w:r>
          </w:p>
          <w:p w14:paraId="316879BE" w14:textId="77777777" w:rsidR="007672EB" w:rsidRPr="00AC5EF0" w:rsidRDefault="007672EB" w:rsidP="007672EB">
            <w:pPr>
              <w:spacing w:after="20"/>
              <w:ind w:left="20"/>
              <w:jc w:val="both"/>
            </w:pPr>
            <w:r w:rsidRPr="00AC5EF0">
              <w:rPr>
                <w:color w:val="000000"/>
                <w:sz w:val="20"/>
              </w:rPr>
              <w:t>(1-ден 20-ға дейін)</w:t>
            </w:r>
          </w:p>
        </w:tc>
        <w:tc>
          <w:tcPr>
            <w:tcW w:w="1227" w:type="dxa"/>
          </w:tcPr>
          <w:p w14:paraId="101343AB" w14:textId="77777777" w:rsidR="007672EB" w:rsidRPr="00AC5EF0" w:rsidRDefault="007672EB" w:rsidP="007672EB">
            <w:pPr>
              <w:spacing w:after="20"/>
              <w:ind w:left="20"/>
              <w:jc w:val="both"/>
              <w:rPr>
                <w:color w:val="000000"/>
                <w:sz w:val="20"/>
              </w:rPr>
            </w:pPr>
          </w:p>
        </w:tc>
      </w:tr>
      <w:tr w:rsidR="007672EB" w14:paraId="7533665E" w14:textId="77777777" w:rsidTr="00966502">
        <w:trPr>
          <w:trHeight w:val="30"/>
        </w:trPr>
        <w:tc>
          <w:tcPr>
            <w:tcW w:w="521" w:type="dxa"/>
            <w:tcMar>
              <w:top w:w="15" w:type="dxa"/>
              <w:left w:w="15" w:type="dxa"/>
              <w:bottom w:w="15" w:type="dxa"/>
              <w:right w:w="15" w:type="dxa"/>
            </w:tcMar>
            <w:vAlign w:val="center"/>
          </w:tcPr>
          <w:p w14:paraId="0081F885" w14:textId="77777777" w:rsidR="007672EB" w:rsidRDefault="007672EB" w:rsidP="007672EB">
            <w:pPr>
              <w:spacing w:after="20"/>
              <w:ind w:left="20"/>
              <w:jc w:val="both"/>
            </w:pPr>
            <w:r>
              <w:rPr>
                <w:color w:val="000000"/>
                <w:sz w:val="20"/>
              </w:rPr>
              <w:t>1.</w:t>
            </w:r>
          </w:p>
        </w:tc>
        <w:tc>
          <w:tcPr>
            <w:tcW w:w="1323" w:type="dxa"/>
            <w:tcMar>
              <w:top w:w="15" w:type="dxa"/>
              <w:left w:w="15" w:type="dxa"/>
              <w:bottom w:w="15" w:type="dxa"/>
              <w:right w:w="15" w:type="dxa"/>
            </w:tcMar>
            <w:vAlign w:val="center"/>
          </w:tcPr>
          <w:p w14:paraId="1527BF91" w14:textId="77777777" w:rsidR="007672EB" w:rsidRDefault="007672EB" w:rsidP="007672EB">
            <w:pPr>
              <w:spacing w:after="20"/>
              <w:ind w:left="20"/>
              <w:jc w:val="both"/>
            </w:pPr>
            <w:r>
              <w:rPr>
                <w:color w:val="000000"/>
                <w:sz w:val="20"/>
              </w:rPr>
              <w:t>Білім деңгейі</w:t>
            </w:r>
          </w:p>
        </w:tc>
        <w:tc>
          <w:tcPr>
            <w:tcW w:w="2705" w:type="dxa"/>
            <w:gridSpan w:val="2"/>
            <w:tcMar>
              <w:top w:w="15" w:type="dxa"/>
              <w:left w:w="15" w:type="dxa"/>
              <w:bottom w:w="15" w:type="dxa"/>
              <w:right w:w="15" w:type="dxa"/>
            </w:tcMar>
            <w:vAlign w:val="center"/>
          </w:tcPr>
          <w:p w14:paraId="30ECC876" w14:textId="77777777" w:rsidR="007672EB" w:rsidRDefault="007672EB" w:rsidP="007672E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06D33159" w14:textId="77777777" w:rsidR="007672EB" w:rsidRDefault="007672EB" w:rsidP="007672EB">
            <w:pPr>
              <w:spacing w:after="20"/>
              <w:ind w:left="20"/>
              <w:jc w:val="both"/>
            </w:pPr>
            <w:r>
              <w:rPr>
                <w:color w:val="000000"/>
                <w:sz w:val="20"/>
              </w:rPr>
              <w:t>Техникалық және кәсіптік = 1</w:t>
            </w:r>
          </w:p>
          <w:p w14:paraId="6F18D053" w14:textId="77777777" w:rsidR="007672EB" w:rsidRDefault="007672EB" w:rsidP="007672EB">
            <w:pPr>
              <w:spacing w:after="20"/>
              <w:ind w:left="20"/>
              <w:jc w:val="both"/>
            </w:pPr>
            <w:r>
              <w:rPr>
                <w:color w:val="000000"/>
                <w:sz w:val="20"/>
              </w:rPr>
              <w:t>Жоғары күндізгі = 5</w:t>
            </w:r>
          </w:p>
          <w:p w14:paraId="25FCF00F" w14:textId="77777777" w:rsidR="007672EB" w:rsidRDefault="007672EB" w:rsidP="007672EB">
            <w:pPr>
              <w:spacing w:after="20"/>
              <w:ind w:left="20"/>
              <w:jc w:val="both"/>
            </w:pPr>
            <w:r>
              <w:rPr>
                <w:color w:val="000000"/>
                <w:sz w:val="20"/>
              </w:rPr>
              <w:t>жоғары сырттай / қашықтықтан оқыту = 2</w:t>
            </w:r>
          </w:p>
          <w:p w14:paraId="739240E5" w14:textId="77777777" w:rsidR="007672EB" w:rsidRDefault="007672EB" w:rsidP="007672EB">
            <w:pPr>
              <w:spacing w:after="20"/>
              <w:ind w:left="20"/>
              <w:jc w:val="both"/>
            </w:pPr>
            <w:r>
              <w:rPr>
                <w:color w:val="000000"/>
                <w:sz w:val="20"/>
              </w:rPr>
              <w:t>жоғары білім туралы үздік диплом = 7</w:t>
            </w:r>
          </w:p>
        </w:tc>
        <w:tc>
          <w:tcPr>
            <w:tcW w:w="1227" w:type="dxa"/>
          </w:tcPr>
          <w:p w14:paraId="4CD07C0A" w14:textId="77777777" w:rsidR="007672EB" w:rsidRDefault="007672EB" w:rsidP="007672EB">
            <w:pPr>
              <w:spacing w:after="20"/>
              <w:ind w:left="20"/>
              <w:jc w:val="both"/>
              <w:rPr>
                <w:color w:val="000000"/>
                <w:sz w:val="20"/>
              </w:rPr>
            </w:pPr>
          </w:p>
        </w:tc>
      </w:tr>
      <w:tr w:rsidR="007672EB" w:rsidRPr="009439FE" w14:paraId="18D6A850" w14:textId="77777777" w:rsidTr="00966502">
        <w:trPr>
          <w:trHeight w:val="30"/>
        </w:trPr>
        <w:tc>
          <w:tcPr>
            <w:tcW w:w="521" w:type="dxa"/>
            <w:tcMar>
              <w:top w:w="15" w:type="dxa"/>
              <w:left w:w="15" w:type="dxa"/>
              <w:bottom w:w="15" w:type="dxa"/>
              <w:right w:w="15" w:type="dxa"/>
            </w:tcMar>
            <w:vAlign w:val="center"/>
          </w:tcPr>
          <w:p w14:paraId="4FEB2314" w14:textId="77777777" w:rsidR="007672EB" w:rsidRDefault="007672EB" w:rsidP="007672EB">
            <w:pPr>
              <w:spacing w:after="20"/>
              <w:ind w:left="20"/>
              <w:jc w:val="both"/>
            </w:pPr>
            <w:r>
              <w:rPr>
                <w:color w:val="000000"/>
                <w:sz w:val="20"/>
              </w:rPr>
              <w:t>2.</w:t>
            </w:r>
          </w:p>
        </w:tc>
        <w:tc>
          <w:tcPr>
            <w:tcW w:w="1323" w:type="dxa"/>
            <w:tcMar>
              <w:top w:w="15" w:type="dxa"/>
              <w:left w:w="15" w:type="dxa"/>
              <w:bottom w:w="15" w:type="dxa"/>
              <w:right w:w="15" w:type="dxa"/>
            </w:tcMar>
            <w:vAlign w:val="center"/>
          </w:tcPr>
          <w:p w14:paraId="0AAD84B8" w14:textId="77777777" w:rsidR="007672EB" w:rsidRDefault="007672EB" w:rsidP="007672EB">
            <w:pPr>
              <w:spacing w:after="20"/>
              <w:ind w:left="20"/>
              <w:jc w:val="both"/>
            </w:pPr>
            <w:r>
              <w:rPr>
                <w:color w:val="000000"/>
                <w:sz w:val="20"/>
              </w:rPr>
              <w:t>Ғылыми / академиялық дәрежесі</w:t>
            </w:r>
          </w:p>
        </w:tc>
        <w:tc>
          <w:tcPr>
            <w:tcW w:w="2705" w:type="dxa"/>
            <w:gridSpan w:val="2"/>
            <w:tcMar>
              <w:top w:w="15" w:type="dxa"/>
              <w:left w:w="15" w:type="dxa"/>
              <w:bottom w:w="15" w:type="dxa"/>
              <w:right w:w="15" w:type="dxa"/>
            </w:tcMar>
            <w:vAlign w:val="center"/>
          </w:tcPr>
          <w:p w14:paraId="3DC94123" w14:textId="77777777" w:rsidR="007672EB" w:rsidRDefault="007672EB" w:rsidP="007672E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6CD4C1B1" w14:textId="77777777" w:rsidR="007672EB" w:rsidRPr="00AC5EF0" w:rsidRDefault="007672EB" w:rsidP="007672EB">
            <w:pPr>
              <w:spacing w:after="20"/>
              <w:ind w:left="20"/>
              <w:jc w:val="both"/>
            </w:pPr>
            <w:r w:rsidRPr="00AC5EF0">
              <w:rPr>
                <w:color w:val="000000"/>
                <w:sz w:val="20"/>
              </w:rPr>
              <w:t>Магистр немесе жоғары білімі бар маман = 5</w:t>
            </w:r>
          </w:p>
          <w:p w14:paraId="3917854F" w14:textId="77777777" w:rsidR="007672EB" w:rsidRPr="00AC5EF0" w:rsidRDefault="007672EB" w:rsidP="007672EB">
            <w:pPr>
              <w:spacing w:after="20"/>
              <w:ind w:left="20"/>
              <w:jc w:val="both"/>
            </w:pPr>
            <w:r>
              <w:rPr>
                <w:color w:val="000000"/>
                <w:sz w:val="20"/>
              </w:rPr>
              <w:t>PHD</w:t>
            </w:r>
            <w:r w:rsidRPr="00AC5EF0">
              <w:rPr>
                <w:color w:val="000000"/>
                <w:sz w:val="20"/>
              </w:rPr>
              <w:t>-докторы = 10</w:t>
            </w:r>
          </w:p>
          <w:p w14:paraId="5661F1A7" w14:textId="77777777" w:rsidR="007672EB" w:rsidRPr="00AC5EF0" w:rsidRDefault="007672EB" w:rsidP="007672EB">
            <w:pPr>
              <w:spacing w:after="20"/>
              <w:ind w:left="20"/>
              <w:jc w:val="both"/>
            </w:pPr>
            <w:r w:rsidRPr="00AC5EF0">
              <w:rPr>
                <w:color w:val="000000"/>
                <w:sz w:val="20"/>
              </w:rPr>
              <w:t>Ғылым докторы = 10</w:t>
            </w:r>
          </w:p>
          <w:p w14:paraId="0680783A" w14:textId="77777777" w:rsidR="007672EB" w:rsidRPr="00AC5EF0" w:rsidRDefault="007672EB" w:rsidP="007672EB">
            <w:pPr>
              <w:spacing w:after="20"/>
              <w:ind w:left="20"/>
              <w:jc w:val="both"/>
            </w:pPr>
            <w:r w:rsidRPr="00AC5EF0">
              <w:rPr>
                <w:color w:val="000000"/>
                <w:sz w:val="20"/>
              </w:rPr>
              <w:t>Ғылым кандидаты = 10</w:t>
            </w:r>
          </w:p>
        </w:tc>
        <w:tc>
          <w:tcPr>
            <w:tcW w:w="1227" w:type="dxa"/>
          </w:tcPr>
          <w:p w14:paraId="0990F369" w14:textId="77777777" w:rsidR="007672EB" w:rsidRPr="00AC5EF0" w:rsidRDefault="007672EB" w:rsidP="007672EB">
            <w:pPr>
              <w:spacing w:after="20"/>
              <w:ind w:left="20"/>
              <w:jc w:val="both"/>
              <w:rPr>
                <w:color w:val="000000"/>
                <w:sz w:val="20"/>
              </w:rPr>
            </w:pPr>
          </w:p>
        </w:tc>
      </w:tr>
      <w:tr w:rsidR="007672EB" w:rsidRPr="009439FE" w14:paraId="7E92BE9D" w14:textId="77777777" w:rsidTr="00966502">
        <w:trPr>
          <w:trHeight w:val="30"/>
        </w:trPr>
        <w:tc>
          <w:tcPr>
            <w:tcW w:w="521" w:type="dxa"/>
            <w:tcMar>
              <w:top w:w="15" w:type="dxa"/>
              <w:left w:w="15" w:type="dxa"/>
              <w:bottom w:w="15" w:type="dxa"/>
              <w:right w:w="15" w:type="dxa"/>
            </w:tcMar>
            <w:vAlign w:val="center"/>
          </w:tcPr>
          <w:p w14:paraId="7E03BC22" w14:textId="77777777" w:rsidR="007672EB" w:rsidRPr="00AC5EF0" w:rsidRDefault="007672EB" w:rsidP="007672EB">
            <w:pPr>
              <w:spacing w:after="20"/>
              <w:ind w:left="20"/>
              <w:jc w:val="both"/>
            </w:pPr>
          </w:p>
          <w:p w14:paraId="70555198" w14:textId="77777777" w:rsidR="007672EB" w:rsidRPr="00AC5EF0" w:rsidRDefault="007672EB" w:rsidP="007672EB">
            <w:pPr>
              <w:spacing w:after="20"/>
              <w:ind w:left="20"/>
              <w:jc w:val="both"/>
            </w:pPr>
          </w:p>
        </w:tc>
        <w:tc>
          <w:tcPr>
            <w:tcW w:w="1323" w:type="dxa"/>
            <w:tcMar>
              <w:top w:w="15" w:type="dxa"/>
              <w:left w:w="15" w:type="dxa"/>
              <w:bottom w:w="15" w:type="dxa"/>
              <w:right w:w="15" w:type="dxa"/>
            </w:tcMar>
            <w:vAlign w:val="center"/>
          </w:tcPr>
          <w:p w14:paraId="14282E21" w14:textId="77777777" w:rsidR="007672EB" w:rsidRDefault="007672EB" w:rsidP="007672EB">
            <w:pPr>
              <w:spacing w:after="20"/>
              <w:ind w:left="20"/>
              <w:jc w:val="both"/>
            </w:pPr>
            <w:r>
              <w:rPr>
                <w:color w:val="000000"/>
                <w:sz w:val="20"/>
              </w:rPr>
              <w:t>Ұлттық біліктілік тестілеуі</w:t>
            </w:r>
          </w:p>
        </w:tc>
        <w:tc>
          <w:tcPr>
            <w:tcW w:w="2705" w:type="dxa"/>
            <w:gridSpan w:val="2"/>
            <w:tcMar>
              <w:top w:w="15" w:type="dxa"/>
              <w:left w:w="15" w:type="dxa"/>
              <w:bottom w:w="15" w:type="dxa"/>
              <w:right w:w="15" w:type="dxa"/>
            </w:tcMar>
            <w:vAlign w:val="center"/>
          </w:tcPr>
          <w:p w14:paraId="647E6FD8" w14:textId="77777777" w:rsidR="007672EB" w:rsidRDefault="007672EB" w:rsidP="007672EB">
            <w:pPr>
              <w:spacing w:after="20"/>
              <w:ind w:left="20"/>
              <w:jc w:val="both"/>
            </w:pPr>
            <w:r>
              <w:rPr>
                <w:color w:val="000000"/>
                <w:sz w:val="20"/>
              </w:rPr>
              <w:t>Сертификат</w:t>
            </w:r>
          </w:p>
        </w:tc>
        <w:tc>
          <w:tcPr>
            <w:tcW w:w="4998" w:type="dxa"/>
            <w:tcMar>
              <w:top w:w="15" w:type="dxa"/>
              <w:left w:w="15" w:type="dxa"/>
              <w:bottom w:w="15" w:type="dxa"/>
              <w:right w:w="15" w:type="dxa"/>
            </w:tcMar>
            <w:vAlign w:val="center"/>
          </w:tcPr>
          <w:p w14:paraId="619592B9" w14:textId="77777777" w:rsidR="007672EB" w:rsidRDefault="007672EB" w:rsidP="007672EB">
            <w:pPr>
              <w:spacing w:after="20"/>
              <w:ind w:left="20"/>
              <w:jc w:val="both"/>
            </w:pPr>
            <w:r>
              <w:rPr>
                <w:color w:val="000000"/>
                <w:sz w:val="20"/>
              </w:rPr>
              <w:t>"Педагог" біліктілік санатымен</w:t>
            </w:r>
          </w:p>
          <w:p w14:paraId="422ABA91" w14:textId="77777777" w:rsidR="007672EB" w:rsidRDefault="007672EB" w:rsidP="007672EB">
            <w:pPr>
              <w:spacing w:after="20"/>
              <w:ind w:left="20"/>
              <w:jc w:val="both"/>
            </w:pPr>
            <w:r>
              <w:rPr>
                <w:color w:val="000000"/>
                <w:sz w:val="20"/>
              </w:rPr>
              <w:t>Мазмұны бойынша:</w:t>
            </w:r>
          </w:p>
          <w:p w14:paraId="7C443413" w14:textId="77777777" w:rsidR="007672EB" w:rsidRPr="00AC5EF0" w:rsidRDefault="007672EB" w:rsidP="007672EB">
            <w:pPr>
              <w:spacing w:after="20"/>
              <w:ind w:left="20"/>
              <w:jc w:val="both"/>
            </w:pPr>
            <w:r w:rsidRPr="00AC5EF0">
              <w:rPr>
                <w:color w:val="000000"/>
                <w:sz w:val="20"/>
              </w:rPr>
              <w:t>50-ден 60-қа дейін = 0 балл</w:t>
            </w:r>
          </w:p>
          <w:p w14:paraId="5F8EB037" w14:textId="77777777" w:rsidR="007672EB" w:rsidRPr="00AC5EF0" w:rsidRDefault="007672EB" w:rsidP="007672EB">
            <w:pPr>
              <w:spacing w:after="20"/>
              <w:ind w:left="20"/>
              <w:jc w:val="both"/>
            </w:pPr>
            <w:r w:rsidRPr="00AC5EF0">
              <w:rPr>
                <w:color w:val="000000"/>
                <w:sz w:val="20"/>
              </w:rPr>
              <w:t>60-тан 70-ке дейін = 2 балл</w:t>
            </w:r>
          </w:p>
          <w:p w14:paraId="000B1CCE" w14:textId="77777777" w:rsidR="007672EB" w:rsidRPr="00AC5EF0" w:rsidRDefault="007672EB" w:rsidP="007672EB">
            <w:pPr>
              <w:spacing w:after="20"/>
              <w:ind w:left="20"/>
              <w:jc w:val="both"/>
            </w:pPr>
            <w:r w:rsidRPr="00AC5EF0">
              <w:rPr>
                <w:color w:val="000000"/>
                <w:sz w:val="20"/>
              </w:rPr>
              <w:t>70-тен 80-ге дейін = 5 балл</w:t>
            </w:r>
          </w:p>
          <w:p w14:paraId="455CB0C0" w14:textId="77777777" w:rsidR="007672EB" w:rsidRPr="00AC5EF0" w:rsidRDefault="007672EB" w:rsidP="007672EB">
            <w:pPr>
              <w:spacing w:after="20"/>
              <w:ind w:left="20"/>
              <w:jc w:val="both"/>
            </w:pPr>
            <w:r w:rsidRPr="00AC5EF0">
              <w:rPr>
                <w:color w:val="000000"/>
                <w:sz w:val="20"/>
              </w:rPr>
              <w:t>80-нен 90-ға дейін = 6 балл</w:t>
            </w:r>
          </w:p>
          <w:p w14:paraId="0FF58C26" w14:textId="77777777" w:rsidR="007672EB" w:rsidRPr="00AC5EF0" w:rsidRDefault="007672EB" w:rsidP="007672EB">
            <w:pPr>
              <w:spacing w:after="20"/>
              <w:ind w:left="20"/>
              <w:jc w:val="both"/>
            </w:pPr>
            <w:r w:rsidRPr="00AC5EF0">
              <w:rPr>
                <w:color w:val="000000"/>
                <w:sz w:val="20"/>
              </w:rPr>
              <w:t>Әдістеме және педагогика бойынша:</w:t>
            </w:r>
          </w:p>
          <w:p w14:paraId="5A0E391D" w14:textId="77777777" w:rsidR="007672EB" w:rsidRPr="00AC5EF0" w:rsidRDefault="007672EB" w:rsidP="007672EB">
            <w:pPr>
              <w:spacing w:after="20"/>
              <w:ind w:left="20"/>
              <w:jc w:val="both"/>
            </w:pPr>
            <w:r w:rsidRPr="00AC5EF0">
              <w:rPr>
                <w:color w:val="000000"/>
                <w:sz w:val="20"/>
              </w:rPr>
              <w:t>30-дан 40-қа дейін = 0 балл</w:t>
            </w:r>
          </w:p>
          <w:p w14:paraId="6EB1E6EC" w14:textId="77777777" w:rsidR="007672EB" w:rsidRPr="00AC5EF0" w:rsidRDefault="007672EB" w:rsidP="007672EB">
            <w:pPr>
              <w:spacing w:after="20"/>
              <w:ind w:left="20"/>
              <w:jc w:val="both"/>
            </w:pPr>
            <w:r w:rsidRPr="00AC5EF0">
              <w:rPr>
                <w:color w:val="000000"/>
                <w:sz w:val="20"/>
              </w:rPr>
              <w:t>40-тан 50-ге дейін = 1 балл</w:t>
            </w:r>
          </w:p>
          <w:p w14:paraId="39F4E053" w14:textId="77777777" w:rsidR="007672EB" w:rsidRPr="00AC5EF0" w:rsidRDefault="007672EB" w:rsidP="007672EB">
            <w:pPr>
              <w:spacing w:after="20"/>
              <w:ind w:left="20"/>
              <w:jc w:val="both"/>
            </w:pPr>
            <w:r w:rsidRPr="00AC5EF0">
              <w:rPr>
                <w:color w:val="000000"/>
                <w:sz w:val="20"/>
              </w:rPr>
              <w:t>50-ден 60-қа дейін = 2 балл</w:t>
            </w:r>
          </w:p>
          <w:p w14:paraId="024E9BE9" w14:textId="77777777" w:rsidR="007672EB" w:rsidRPr="00AC5EF0" w:rsidRDefault="007672EB" w:rsidP="007672EB">
            <w:pPr>
              <w:spacing w:after="20"/>
              <w:ind w:left="20"/>
              <w:jc w:val="both"/>
            </w:pPr>
            <w:r w:rsidRPr="00AC5EF0">
              <w:rPr>
                <w:color w:val="000000"/>
                <w:sz w:val="20"/>
              </w:rPr>
              <w:t>60-тан 70-ке дейін = 3 балл</w:t>
            </w:r>
          </w:p>
          <w:p w14:paraId="1CBFDF43" w14:textId="77777777" w:rsidR="007672EB" w:rsidRPr="00AC5EF0" w:rsidRDefault="007672EB" w:rsidP="007672EB">
            <w:pPr>
              <w:spacing w:after="20"/>
              <w:ind w:left="20"/>
              <w:jc w:val="both"/>
            </w:pPr>
            <w:r w:rsidRPr="00AC5EF0">
              <w:rPr>
                <w:color w:val="000000"/>
                <w:sz w:val="20"/>
              </w:rPr>
              <w:t>"Педагог-модератор" біліктілік санатымен</w:t>
            </w:r>
          </w:p>
          <w:p w14:paraId="07E4C7DD" w14:textId="77777777" w:rsidR="007672EB" w:rsidRPr="00AC5EF0" w:rsidRDefault="007672EB" w:rsidP="007672EB">
            <w:pPr>
              <w:spacing w:after="20"/>
              <w:ind w:left="20"/>
              <w:jc w:val="both"/>
            </w:pPr>
            <w:r w:rsidRPr="00AC5EF0">
              <w:rPr>
                <w:color w:val="000000"/>
                <w:sz w:val="20"/>
              </w:rPr>
              <w:t>Мазмұны бойынша:</w:t>
            </w:r>
          </w:p>
          <w:p w14:paraId="6ED42E71" w14:textId="77777777" w:rsidR="007672EB" w:rsidRPr="00AC5EF0" w:rsidRDefault="007672EB" w:rsidP="007672EB">
            <w:pPr>
              <w:spacing w:after="20"/>
              <w:ind w:left="20"/>
              <w:jc w:val="both"/>
            </w:pPr>
            <w:r w:rsidRPr="00AC5EF0">
              <w:rPr>
                <w:color w:val="000000"/>
                <w:sz w:val="20"/>
              </w:rPr>
              <w:t>50-ден 60 балға дейін = 0 балл</w:t>
            </w:r>
          </w:p>
          <w:p w14:paraId="5D0697FD" w14:textId="77777777" w:rsidR="007672EB" w:rsidRPr="00AC5EF0" w:rsidRDefault="007672EB" w:rsidP="007672EB">
            <w:pPr>
              <w:spacing w:after="20"/>
              <w:ind w:left="20"/>
              <w:jc w:val="both"/>
            </w:pPr>
            <w:r w:rsidRPr="00AC5EF0">
              <w:rPr>
                <w:color w:val="000000"/>
                <w:sz w:val="20"/>
              </w:rPr>
              <w:t>60-тан 70 балға дейін = 3 балл</w:t>
            </w:r>
          </w:p>
          <w:p w14:paraId="6101B753" w14:textId="77777777" w:rsidR="007672EB" w:rsidRPr="00AC5EF0" w:rsidRDefault="007672EB" w:rsidP="007672EB">
            <w:pPr>
              <w:spacing w:after="20"/>
              <w:ind w:left="20"/>
              <w:jc w:val="both"/>
            </w:pPr>
            <w:r w:rsidRPr="00AC5EF0">
              <w:rPr>
                <w:color w:val="000000"/>
                <w:sz w:val="20"/>
              </w:rPr>
              <w:t>70-тен 80 балға дейін=6 балл</w:t>
            </w:r>
          </w:p>
          <w:p w14:paraId="19E2D301" w14:textId="77777777" w:rsidR="007672EB" w:rsidRPr="00AC5EF0" w:rsidRDefault="007672EB" w:rsidP="007672EB">
            <w:pPr>
              <w:spacing w:after="20"/>
              <w:ind w:left="20"/>
              <w:jc w:val="both"/>
            </w:pPr>
            <w:r w:rsidRPr="00AC5EF0">
              <w:rPr>
                <w:color w:val="000000"/>
                <w:sz w:val="20"/>
              </w:rPr>
              <w:t>80-ден 90 балға дейін=7 балл</w:t>
            </w:r>
          </w:p>
          <w:p w14:paraId="2DC59DC3" w14:textId="77777777" w:rsidR="007672EB" w:rsidRPr="00AC5EF0" w:rsidRDefault="007672EB" w:rsidP="007672EB">
            <w:pPr>
              <w:spacing w:after="20"/>
              <w:ind w:left="20"/>
              <w:jc w:val="both"/>
            </w:pPr>
            <w:r w:rsidRPr="00AC5EF0">
              <w:rPr>
                <w:color w:val="000000"/>
                <w:sz w:val="20"/>
              </w:rPr>
              <w:t>Әдістеме және педагогика бойынша:</w:t>
            </w:r>
          </w:p>
          <w:p w14:paraId="114217DC" w14:textId="77777777" w:rsidR="007672EB" w:rsidRPr="00AC5EF0" w:rsidRDefault="007672EB" w:rsidP="007672EB">
            <w:pPr>
              <w:spacing w:after="20"/>
              <w:ind w:left="20"/>
              <w:jc w:val="both"/>
            </w:pPr>
            <w:r w:rsidRPr="00AC5EF0">
              <w:rPr>
                <w:color w:val="000000"/>
                <w:sz w:val="20"/>
              </w:rPr>
              <w:t>30-дан 40 балға дейін=0 балл</w:t>
            </w:r>
          </w:p>
          <w:p w14:paraId="2F9A1A7B" w14:textId="77777777" w:rsidR="007672EB" w:rsidRPr="00AC5EF0" w:rsidRDefault="007672EB" w:rsidP="007672EB">
            <w:pPr>
              <w:spacing w:after="20"/>
              <w:ind w:left="20"/>
              <w:jc w:val="both"/>
            </w:pPr>
            <w:r w:rsidRPr="00AC5EF0">
              <w:rPr>
                <w:color w:val="000000"/>
                <w:sz w:val="20"/>
              </w:rPr>
              <w:t>40-тан 50 балға дейін=2 балл</w:t>
            </w:r>
          </w:p>
          <w:p w14:paraId="45F6A611" w14:textId="77777777" w:rsidR="007672EB" w:rsidRPr="00AC5EF0" w:rsidRDefault="007672EB" w:rsidP="007672EB">
            <w:pPr>
              <w:spacing w:after="20"/>
              <w:ind w:left="20"/>
              <w:jc w:val="both"/>
            </w:pPr>
            <w:r w:rsidRPr="00AC5EF0">
              <w:rPr>
                <w:color w:val="000000"/>
                <w:sz w:val="20"/>
              </w:rPr>
              <w:lastRenderedPageBreak/>
              <w:t>50-ден 60 балға дейін=3 балл</w:t>
            </w:r>
          </w:p>
          <w:p w14:paraId="224DBBA9" w14:textId="77777777" w:rsidR="007672EB" w:rsidRPr="00AC5EF0" w:rsidRDefault="007672EB" w:rsidP="007672EB">
            <w:pPr>
              <w:spacing w:after="20"/>
              <w:ind w:left="20"/>
              <w:jc w:val="both"/>
            </w:pPr>
            <w:r w:rsidRPr="00AC5EF0">
              <w:rPr>
                <w:color w:val="000000"/>
                <w:sz w:val="20"/>
              </w:rPr>
              <w:t>60-тан 70 балға дейін=4 балл</w:t>
            </w:r>
          </w:p>
          <w:p w14:paraId="1B2501F0" w14:textId="77777777" w:rsidR="007672EB" w:rsidRPr="00AC5EF0" w:rsidRDefault="007672EB" w:rsidP="007672EB">
            <w:pPr>
              <w:spacing w:after="20"/>
              <w:ind w:left="20"/>
              <w:jc w:val="both"/>
            </w:pPr>
            <w:r w:rsidRPr="00AC5EF0">
              <w:rPr>
                <w:color w:val="000000"/>
                <w:sz w:val="20"/>
              </w:rPr>
              <w:t>"Педагог-сарапшы" біліктілік санатымен</w:t>
            </w:r>
          </w:p>
          <w:p w14:paraId="75C808DC" w14:textId="77777777" w:rsidR="007672EB" w:rsidRPr="00AC5EF0" w:rsidRDefault="007672EB" w:rsidP="007672EB">
            <w:pPr>
              <w:spacing w:after="20"/>
              <w:ind w:left="20"/>
              <w:jc w:val="both"/>
            </w:pPr>
            <w:r w:rsidRPr="00AC5EF0">
              <w:rPr>
                <w:color w:val="000000"/>
                <w:sz w:val="20"/>
              </w:rPr>
              <w:t>Мазмұны бойынша:</w:t>
            </w:r>
          </w:p>
          <w:p w14:paraId="1608D45D" w14:textId="77777777" w:rsidR="007672EB" w:rsidRPr="00AC5EF0" w:rsidRDefault="007672EB" w:rsidP="007672EB">
            <w:pPr>
              <w:spacing w:after="20"/>
              <w:ind w:left="20"/>
              <w:jc w:val="both"/>
            </w:pPr>
            <w:r w:rsidRPr="00AC5EF0">
              <w:rPr>
                <w:color w:val="000000"/>
                <w:sz w:val="20"/>
              </w:rPr>
              <w:t>50-ден 60 балға дейін=0 балл</w:t>
            </w:r>
          </w:p>
          <w:p w14:paraId="6BC7B1C0" w14:textId="77777777" w:rsidR="007672EB" w:rsidRPr="00AC5EF0" w:rsidRDefault="007672EB" w:rsidP="007672EB">
            <w:pPr>
              <w:spacing w:after="20"/>
              <w:ind w:left="20"/>
              <w:jc w:val="both"/>
            </w:pPr>
            <w:r w:rsidRPr="00AC5EF0">
              <w:rPr>
                <w:color w:val="000000"/>
                <w:sz w:val="20"/>
              </w:rPr>
              <w:t>60-тан 70 балға дейін=4 балл</w:t>
            </w:r>
          </w:p>
          <w:p w14:paraId="66FAF4E7" w14:textId="77777777" w:rsidR="007672EB" w:rsidRPr="00AC5EF0" w:rsidRDefault="007672EB" w:rsidP="007672EB">
            <w:pPr>
              <w:spacing w:after="20"/>
              <w:ind w:left="20"/>
              <w:jc w:val="both"/>
            </w:pPr>
            <w:r w:rsidRPr="00AC5EF0">
              <w:rPr>
                <w:color w:val="000000"/>
                <w:sz w:val="20"/>
              </w:rPr>
              <w:t>70-тен 80 балға дейін=7 балл</w:t>
            </w:r>
          </w:p>
          <w:p w14:paraId="44924052" w14:textId="77777777" w:rsidR="007672EB" w:rsidRPr="00AC5EF0" w:rsidRDefault="007672EB" w:rsidP="007672EB">
            <w:pPr>
              <w:spacing w:after="20"/>
              <w:ind w:left="20"/>
              <w:jc w:val="both"/>
            </w:pPr>
            <w:r w:rsidRPr="00AC5EF0">
              <w:rPr>
                <w:color w:val="000000"/>
                <w:sz w:val="20"/>
              </w:rPr>
              <w:t>80-нен 90 балға дейін=8 балл</w:t>
            </w:r>
          </w:p>
          <w:p w14:paraId="39BA740A" w14:textId="77777777" w:rsidR="007672EB" w:rsidRPr="00AC5EF0" w:rsidRDefault="007672EB" w:rsidP="007672EB">
            <w:pPr>
              <w:spacing w:after="20"/>
              <w:ind w:left="20"/>
              <w:jc w:val="both"/>
            </w:pPr>
            <w:r w:rsidRPr="00AC5EF0">
              <w:rPr>
                <w:color w:val="000000"/>
                <w:sz w:val="20"/>
              </w:rPr>
              <w:t>Әдістеме және педагогика бойынша:</w:t>
            </w:r>
          </w:p>
          <w:p w14:paraId="41026CD7" w14:textId="77777777" w:rsidR="007672EB" w:rsidRPr="00AC5EF0" w:rsidRDefault="007672EB" w:rsidP="007672EB">
            <w:pPr>
              <w:spacing w:after="20"/>
              <w:ind w:left="20"/>
              <w:jc w:val="both"/>
            </w:pPr>
            <w:r w:rsidRPr="00AC5EF0">
              <w:rPr>
                <w:color w:val="000000"/>
                <w:sz w:val="20"/>
              </w:rPr>
              <w:t>30-дан 40 балға дейін=0 балл</w:t>
            </w:r>
          </w:p>
          <w:p w14:paraId="15163958" w14:textId="77777777" w:rsidR="007672EB" w:rsidRPr="00AC5EF0" w:rsidRDefault="007672EB" w:rsidP="007672EB">
            <w:pPr>
              <w:spacing w:after="20"/>
              <w:ind w:left="20"/>
              <w:jc w:val="both"/>
            </w:pPr>
            <w:r w:rsidRPr="00AC5EF0">
              <w:rPr>
                <w:color w:val="000000"/>
                <w:sz w:val="20"/>
              </w:rPr>
              <w:t>40-тан 50 балға дейін=3 балл</w:t>
            </w:r>
          </w:p>
          <w:p w14:paraId="10A29227" w14:textId="77777777" w:rsidR="007672EB" w:rsidRPr="00AC5EF0" w:rsidRDefault="007672EB" w:rsidP="007672EB">
            <w:pPr>
              <w:spacing w:after="20"/>
              <w:ind w:left="20"/>
              <w:jc w:val="both"/>
            </w:pPr>
            <w:r w:rsidRPr="00AC5EF0">
              <w:rPr>
                <w:color w:val="000000"/>
                <w:sz w:val="20"/>
              </w:rPr>
              <w:t>50-ден 60 балға дейін=4 балл</w:t>
            </w:r>
          </w:p>
          <w:p w14:paraId="47CDA9F3" w14:textId="77777777" w:rsidR="007672EB" w:rsidRPr="00AC5EF0" w:rsidRDefault="007672EB" w:rsidP="007672EB">
            <w:pPr>
              <w:spacing w:after="20"/>
              <w:ind w:left="20"/>
              <w:jc w:val="both"/>
            </w:pPr>
            <w:r w:rsidRPr="00AC5EF0">
              <w:rPr>
                <w:color w:val="000000"/>
                <w:sz w:val="20"/>
              </w:rPr>
              <w:t>60-тан 70 балға дейін=5 балл</w:t>
            </w:r>
          </w:p>
          <w:p w14:paraId="37FDA991" w14:textId="77777777" w:rsidR="007672EB" w:rsidRPr="00AC5EF0" w:rsidRDefault="007672EB" w:rsidP="007672EB">
            <w:pPr>
              <w:spacing w:after="20"/>
              <w:ind w:left="20"/>
              <w:jc w:val="both"/>
            </w:pPr>
            <w:r w:rsidRPr="00AC5EF0">
              <w:rPr>
                <w:color w:val="000000"/>
                <w:sz w:val="20"/>
              </w:rPr>
              <w:t>"Педагог-зерттеуші" біліктілік санатымен</w:t>
            </w:r>
          </w:p>
          <w:p w14:paraId="195EF4CC" w14:textId="77777777" w:rsidR="007672EB" w:rsidRPr="00AC5EF0" w:rsidRDefault="007672EB" w:rsidP="007672EB">
            <w:pPr>
              <w:spacing w:after="20"/>
              <w:ind w:left="20"/>
              <w:jc w:val="both"/>
            </w:pPr>
            <w:r w:rsidRPr="00AC5EF0">
              <w:rPr>
                <w:color w:val="000000"/>
                <w:sz w:val="20"/>
              </w:rPr>
              <w:t>Мазмұны бойынша:</w:t>
            </w:r>
          </w:p>
          <w:p w14:paraId="6AE1F6C5" w14:textId="77777777" w:rsidR="007672EB" w:rsidRPr="00AC5EF0" w:rsidRDefault="007672EB" w:rsidP="007672EB">
            <w:pPr>
              <w:spacing w:after="20"/>
              <w:ind w:left="20"/>
              <w:jc w:val="both"/>
            </w:pPr>
            <w:r w:rsidRPr="00AC5EF0">
              <w:rPr>
                <w:color w:val="000000"/>
                <w:sz w:val="20"/>
              </w:rPr>
              <w:t>50-ден 60 балға дейін=0 балл</w:t>
            </w:r>
          </w:p>
          <w:p w14:paraId="79C4DA66" w14:textId="77777777" w:rsidR="007672EB" w:rsidRPr="00AC5EF0" w:rsidRDefault="007672EB" w:rsidP="007672EB">
            <w:pPr>
              <w:spacing w:after="20"/>
              <w:ind w:left="20"/>
              <w:jc w:val="both"/>
            </w:pPr>
            <w:r w:rsidRPr="00AC5EF0">
              <w:rPr>
                <w:color w:val="000000"/>
                <w:sz w:val="20"/>
              </w:rPr>
              <w:t>60-тан 70 балға дейін- 5 балл</w:t>
            </w:r>
          </w:p>
          <w:p w14:paraId="0FFB7E8F" w14:textId="77777777" w:rsidR="007672EB" w:rsidRPr="00AC5EF0" w:rsidRDefault="007672EB" w:rsidP="007672EB">
            <w:pPr>
              <w:spacing w:after="20"/>
              <w:ind w:left="20"/>
              <w:jc w:val="both"/>
            </w:pPr>
            <w:r w:rsidRPr="00AC5EF0">
              <w:rPr>
                <w:color w:val="000000"/>
                <w:sz w:val="20"/>
              </w:rPr>
              <w:t>70-тен 80 балға дейін=8 балл</w:t>
            </w:r>
          </w:p>
          <w:p w14:paraId="3E32DF09" w14:textId="77777777" w:rsidR="007672EB" w:rsidRPr="00AC5EF0" w:rsidRDefault="007672EB" w:rsidP="007672EB">
            <w:pPr>
              <w:spacing w:after="20"/>
              <w:ind w:left="20"/>
              <w:jc w:val="both"/>
            </w:pPr>
            <w:r w:rsidRPr="00AC5EF0">
              <w:rPr>
                <w:color w:val="000000"/>
                <w:sz w:val="20"/>
              </w:rPr>
              <w:t>80-нен 90 балға дейін=9 балл</w:t>
            </w:r>
          </w:p>
          <w:p w14:paraId="40A320C1" w14:textId="77777777" w:rsidR="007672EB" w:rsidRPr="00AC5EF0" w:rsidRDefault="007672EB" w:rsidP="007672EB">
            <w:pPr>
              <w:spacing w:after="20"/>
              <w:ind w:left="20"/>
              <w:jc w:val="both"/>
            </w:pPr>
            <w:r w:rsidRPr="00AC5EF0">
              <w:rPr>
                <w:color w:val="000000"/>
                <w:sz w:val="20"/>
              </w:rPr>
              <w:t>Әдістеме және педагогика бойынша:</w:t>
            </w:r>
          </w:p>
          <w:p w14:paraId="4D2C66B3" w14:textId="77777777" w:rsidR="007672EB" w:rsidRPr="00AC5EF0" w:rsidRDefault="007672EB" w:rsidP="007672EB">
            <w:pPr>
              <w:spacing w:after="20"/>
              <w:ind w:left="20"/>
              <w:jc w:val="both"/>
            </w:pPr>
            <w:r w:rsidRPr="00AC5EF0">
              <w:rPr>
                <w:color w:val="000000"/>
                <w:sz w:val="20"/>
              </w:rPr>
              <w:t>30-дан 40 балға дейін=0 балл</w:t>
            </w:r>
          </w:p>
          <w:p w14:paraId="3B6CD205" w14:textId="77777777" w:rsidR="007672EB" w:rsidRPr="00AC5EF0" w:rsidRDefault="007672EB" w:rsidP="007672EB">
            <w:pPr>
              <w:spacing w:after="20"/>
              <w:ind w:left="20"/>
              <w:jc w:val="both"/>
            </w:pPr>
            <w:r w:rsidRPr="00AC5EF0">
              <w:rPr>
                <w:color w:val="000000"/>
                <w:sz w:val="20"/>
              </w:rPr>
              <w:t>40 - тан 50 балға дейін=4 балл</w:t>
            </w:r>
          </w:p>
          <w:p w14:paraId="58C1E05B" w14:textId="77777777" w:rsidR="007672EB" w:rsidRPr="00AC5EF0" w:rsidRDefault="007672EB" w:rsidP="007672EB">
            <w:pPr>
              <w:spacing w:after="20"/>
              <w:ind w:left="20"/>
              <w:jc w:val="both"/>
            </w:pPr>
            <w:r w:rsidRPr="00AC5EF0">
              <w:rPr>
                <w:color w:val="000000"/>
                <w:sz w:val="20"/>
              </w:rPr>
              <w:t>50-ден 60 балға дейін=5 балл</w:t>
            </w:r>
          </w:p>
          <w:p w14:paraId="20C8FB65" w14:textId="77777777" w:rsidR="007672EB" w:rsidRPr="00AC5EF0" w:rsidRDefault="007672EB" w:rsidP="007672EB">
            <w:pPr>
              <w:spacing w:after="20"/>
              <w:ind w:left="20"/>
              <w:jc w:val="both"/>
            </w:pPr>
            <w:r w:rsidRPr="00AC5EF0">
              <w:rPr>
                <w:color w:val="000000"/>
                <w:sz w:val="20"/>
              </w:rPr>
              <w:t>60-тан 70 балға дейін=6 балл</w:t>
            </w:r>
          </w:p>
          <w:p w14:paraId="59612097" w14:textId="77777777" w:rsidR="007672EB" w:rsidRPr="00AC5EF0" w:rsidRDefault="007672EB" w:rsidP="007672EB">
            <w:pPr>
              <w:spacing w:after="20"/>
              <w:ind w:left="20"/>
              <w:jc w:val="both"/>
            </w:pPr>
            <w:r w:rsidRPr="00AC5EF0">
              <w:rPr>
                <w:color w:val="000000"/>
                <w:sz w:val="20"/>
              </w:rPr>
              <w:t>"Педагог-шебер" біліктілік санатымен - 10 балл</w:t>
            </w:r>
          </w:p>
        </w:tc>
        <w:tc>
          <w:tcPr>
            <w:tcW w:w="1227" w:type="dxa"/>
          </w:tcPr>
          <w:p w14:paraId="7E2C24F5" w14:textId="77777777" w:rsidR="007672EB" w:rsidRPr="009439FE" w:rsidRDefault="007672EB" w:rsidP="007672EB">
            <w:pPr>
              <w:spacing w:after="20"/>
              <w:ind w:left="20"/>
              <w:jc w:val="both"/>
              <w:rPr>
                <w:color w:val="000000"/>
                <w:sz w:val="20"/>
              </w:rPr>
            </w:pPr>
          </w:p>
        </w:tc>
      </w:tr>
      <w:tr w:rsidR="007672EB" w:rsidRPr="009439FE" w14:paraId="5F89087F" w14:textId="77777777" w:rsidTr="00966502">
        <w:trPr>
          <w:trHeight w:val="30"/>
        </w:trPr>
        <w:tc>
          <w:tcPr>
            <w:tcW w:w="521" w:type="dxa"/>
            <w:tcMar>
              <w:top w:w="15" w:type="dxa"/>
              <w:left w:w="15" w:type="dxa"/>
              <w:bottom w:w="15" w:type="dxa"/>
              <w:right w:w="15" w:type="dxa"/>
            </w:tcMar>
            <w:vAlign w:val="center"/>
          </w:tcPr>
          <w:p w14:paraId="5EA797BA" w14:textId="77777777" w:rsidR="007672EB" w:rsidRDefault="007672EB" w:rsidP="007672EB">
            <w:pPr>
              <w:spacing w:after="20"/>
              <w:ind w:left="20"/>
              <w:jc w:val="both"/>
            </w:pPr>
            <w:r>
              <w:rPr>
                <w:color w:val="000000"/>
                <w:sz w:val="20"/>
              </w:rPr>
              <w:t>3.</w:t>
            </w:r>
          </w:p>
        </w:tc>
        <w:tc>
          <w:tcPr>
            <w:tcW w:w="1323" w:type="dxa"/>
            <w:tcMar>
              <w:top w:w="15" w:type="dxa"/>
              <w:left w:w="15" w:type="dxa"/>
              <w:bottom w:w="15" w:type="dxa"/>
              <w:right w:w="15" w:type="dxa"/>
            </w:tcMar>
            <w:vAlign w:val="center"/>
          </w:tcPr>
          <w:p w14:paraId="5E749CCD" w14:textId="77777777" w:rsidR="007672EB" w:rsidRDefault="007672EB" w:rsidP="007672EB">
            <w:pPr>
              <w:spacing w:after="20"/>
              <w:ind w:left="20"/>
              <w:jc w:val="both"/>
            </w:pPr>
            <w:r>
              <w:rPr>
                <w:color w:val="000000"/>
                <w:sz w:val="20"/>
              </w:rPr>
              <w:t>Біліктілігі/Санаты.</w:t>
            </w:r>
          </w:p>
        </w:tc>
        <w:tc>
          <w:tcPr>
            <w:tcW w:w="2705" w:type="dxa"/>
            <w:gridSpan w:val="2"/>
            <w:tcMar>
              <w:top w:w="15" w:type="dxa"/>
              <w:left w:w="15" w:type="dxa"/>
              <w:bottom w:w="15" w:type="dxa"/>
              <w:right w:w="15" w:type="dxa"/>
            </w:tcMar>
            <w:vAlign w:val="center"/>
          </w:tcPr>
          <w:p w14:paraId="3AB04355" w14:textId="77777777" w:rsidR="007672EB" w:rsidRDefault="007672EB" w:rsidP="007672EB">
            <w:pPr>
              <w:spacing w:after="20"/>
              <w:ind w:left="20"/>
              <w:jc w:val="both"/>
            </w:pPr>
            <w:r>
              <w:rPr>
                <w:color w:val="000000"/>
                <w:sz w:val="20"/>
              </w:rPr>
              <w:t>Куәлік, өзге де құжат</w:t>
            </w:r>
          </w:p>
        </w:tc>
        <w:tc>
          <w:tcPr>
            <w:tcW w:w="4998" w:type="dxa"/>
            <w:tcMar>
              <w:top w:w="15" w:type="dxa"/>
              <w:left w:w="15" w:type="dxa"/>
              <w:bottom w:w="15" w:type="dxa"/>
              <w:right w:w="15" w:type="dxa"/>
            </w:tcMar>
            <w:vAlign w:val="center"/>
          </w:tcPr>
          <w:p w14:paraId="1713EC13" w14:textId="77777777" w:rsidR="007672EB" w:rsidRPr="00AC5EF0" w:rsidRDefault="007672EB" w:rsidP="007672EB">
            <w:pPr>
              <w:spacing w:after="20"/>
              <w:ind w:left="20"/>
              <w:jc w:val="both"/>
            </w:pPr>
            <w:r w:rsidRPr="00AC5EF0">
              <w:rPr>
                <w:color w:val="000000"/>
                <w:sz w:val="20"/>
              </w:rPr>
              <w:t>2 санат-1 балл</w:t>
            </w:r>
          </w:p>
          <w:p w14:paraId="7254405C" w14:textId="77777777" w:rsidR="007672EB" w:rsidRPr="00AC5EF0" w:rsidRDefault="007672EB" w:rsidP="007672EB">
            <w:pPr>
              <w:spacing w:after="20"/>
              <w:ind w:left="20"/>
              <w:jc w:val="both"/>
            </w:pPr>
            <w:r w:rsidRPr="00AC5EF0">
              <w:rPr>
                <w:color w:val="000000"/>
                <w:sz w:val="20"/>
              </w:rPr>
              <w:t>1 санат -2 балл</w:t>
            </w:r>
          </w:p>
          <w:p w14:paraId="2535F0C0" w14:textId="77777777" w:rsidR="007672EB" w:rsidRPr="00AC5EF0" w:rsidRDefault="007672EB" w:rsidP="007672EB">
            <w:pPr>
              <w:spacing w:after="20"/>
              <w:ind w:left="20"/>
              <w:jc w:val="both"/>
            </w:pPr>
            <w:r w:rsidRPr="00AC5EF0">
              <w:rPr>
                <w:color w:val="000000"/>
                <w:sz w:val="20"/>
              </w:rPr>
              <w:t>Жоғары санатты-3 балл</w:t>
            </w:r>
          </w:p>
          <w:p w14:paraId="2161BBCF" w14:textId="77777777" w:rsidR="007672EB" w:rsidRPr="00AC5EF0" w:rsidRDefault="007672EB" w:rsidP="007672EB">
            <w:pPr>
              <w:spacing w:after="20"/>
              <w:ind w:left="20"/>
              <w:jc w:val="both"/>
            </w:pPr>
            <w:r w:rsidRPr="00AC5EF0">
              <w:rPr>
                <w:color w:val="000000"/>
                <w:sz w:val="20"/>
              </w:rPr>
              <w:t>Педагог-модератор-3 балл</w:t>
            </w:r>
          </w:p>
          <w:p w14:paraId="3D6EC7AB" w14:textId="77777777" w:rsidR="007672EB" w:rsidRPr="00AC5EF0" w:rsidRDefault="007672EB" w:rsidP="007672EB">
            <w:pPr>
              <w:spacing w:after="20"/>
              <w:ind w:left="20"/>
              <w:jc w:val="both"/>
            </w:pPr>
            <w:r w:rsidRPr="00AC5EF0">
              <w:rPr>
                <w:color w:val="000000"/>
                <w:sz w:val="20"/>
              </w:rPr>
              <w:t>Педагог-сарапшы = 5 балл</w:t>
            </w:r>
          </w:p>
          <w:p w14:paraId="5DEED24C" w14:textId="77777777" w:rsidR="007672EB" w:rsidRPr="00AC5EF0" w:rsidRDefault="007672EB" w:rsidP="007672EB">
            <w:pPr>
              <w:spacing w:after="20"/>
              <w:ind w:left="20"/>
              <w:jc w:val="both"/>
            </w:pPr>
            <w:r w:rsidRPr="00AC5EF0">
              <w:rPr>
                <w:color w:val="000000"/>
                <w:sz w:val="20"/>
              </w:rPr>
              <w:t>Педагог- зерттеуші = 7 балл</w:t>
            </w:r>
          </w:p>
          <w:p w14:paraId="2E068C05" w14:textId="77777777" w:rsidR="007672EB" w:rsidRPr="00AC5EF0" w:rsidRDefault="007672EB" w:rsidP="007672EB">
            <w:pPr>
              <w:spacing w:after="20"/>
              <w:ind w:left="20"/>
              <w:jc w:val="both"/>
            </w:pPr>
            <w:r w:rsidRPr="00AC5EF0">
              <w:rPr>
                <w:color w:val="000000"/>
                <w:sz w:val="20"/>
              </w:rPr>
              <w:t>Педагог-шебер = 10 балл</w:t>
            </w:r>
          </w:p>
        </w:tc>
        <w:tc>
          <w:tcPr>
            <w:tcW w:w="1227" w:type="dxa"/>
          </w:tcPr>
          <w:p w14:paraId="4C36708F" w14:textId="77777777" w:rsidR="007672EB" w:rsidRPr="00AC5EF0" w:rsidRDefault="007672EB" w:rsidP="007672EB">
            <w:pPr>
              <w:spacing w:after="20"/>
              <w:ind w:left="20"/>
              <w:jc w:val="both"/>
              <w:rPr>
                <w:color w:val="000000"/>
                <w:sz w:val="20"/>
              </w:rPr>
            </w:pPr>
          </w:p>
        </w:tc>
      </w:tr>
      <w:tr w:rsidR="007672EB" w14:paraId="5AC46053" w14:textId="77777777" w:rsidTr="00966502">
        <w:trPr>
          <w:trHeight w:val="30"/>
        </w:trPr>
        <w:tc>
          <w:tcPr>
            <w:tcW w:w="521" w:type="dxa"/>
            <w:tcMar>
              <w:top w:w="15" w:type="dxa"/>
              <w:left w:w="15" w:type="dxa"/>
              <w:bottom w:w="15" w:type="dxa"/>
              <w:right w:w="15" w:type="dxa"/>
            </w:tcMar>
            <w:vAlign w:val="center"/>
          </w:tcPr>
          <w:p w14:paraId="2717D538" w14:textId="77777777" w:rsidR="007672EB" w:rsidRDefault="007672EB" w:rsidP="007672EB">
            <w:pPr>
              <w:spacing w:after="20"/>
              <w:ind w:left="20"/>
              <w:jc w:val="both"/>
            </w:pPr>
            <w:r>
              <w:rPr>
                <w:color w:val="000000"/>
                <w:sz w:val="20"/>
              </w:rPr>
              <w:t>4.</w:t>
            </w:r>
          </w:p>
        </w:tc>
        <w:tc>
          <w:tcPr>
            <w:tcW w:w="1323" w:type="dxa"/>
            <w:tcMar>
              <w:top w:w="15" w:type="dxa"/>
              <w:left w:w="15" w:type="dxa"/>
              <w:bottom w:w="15" w:type="dxa"/>
              <w:right w:w="15" w:type="dxa"/>
            </w:tcMar>
            <w:vAlign w:val="center"/>
          </w:tcPr>
          <w:p w14:paraId="585B7A18" w14:textId="77777777" w:rsidR="007672EB" w:rsidRDefault="007672EB" w:rsidP="007672EB">
            <w:pPr>
              <w:spacing w:after="20"/>
              <w:ind w:left="20"/>
              <w:jc w:val="both"/>
            </w:pPr>
            <w:r>
              <w:rPr>
                <w:color w:val="000000"/>
                <w:sz w:val="20"/>
              </w:rPr>
              <w:t>Педагогикалық қызмет өтілі</w:t>
            </w:r>
          </w:p>
        </w:tc>
        <w:tc>
          <w:tcPr>
            <w:tcW w:w="2705" w:type="dxa"/>
            <w:gridSpan w:val="2"/>
            <w:tcMar>
              <w:top w:w="15" w:type="dxa"/>
              <w:left w:w="15" w:type="dxa"/>
              <w:bottom w:w="15" w:type="dxa"/>
              <w:right w:w="15" w:type="dxa"/>
            </w:tcMar>
            <w:vAlign w:val="center"/>
          </w:tcPr>
          <w:p w14:paraId="4867BFC3" w14:textId="77777777" w:rsidR="007672EB" w:rsidRDefault="007672EB" w:rsidP="007672E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4F347BE6" w14:textId="77777777" w:rsidR="007672EB" w:rsidRDefault="007672EB" w:rsidP="007672EB">
            <w:pPr>
              <w:spacing w:after="20"/>
              <w:ind w:left="20"/>
              <w:jc w:val="both"/>
            </w:pPr>
            <w:r>
              <w:rPr>
                <w:color w:val="000000"/>
                <w:sz w:val="20"/>
              </w:rPr>
              <w:t>1 жылдан 3 жылға дейін = 1</w:t>
            </w:r>
          </w:p>
          <w:p w14:paraId="2B81FB26" w14:textId="77777777" w:rsidR="007672EB" w:rsidRDefault="007672EB" w:rsidP="007672EB">
            <w:pPr>
              <w:spacing w:after="20"/>
              <w:ind w:left="20"/>
              <w:jc w:val="both"/>
            </w:pPr>
            <w:r>
              <w:rPr>
                <w:color w:val="000000"/>
                <w:sz w:val="20"/>
              </w:rPr>
              <w:t>3 жылдан 5 жылға дейін = 1,5</w:t>
            </w:r>
          </w:p>
          <w:p w14:paraId="348CBD6B" w14:textId="77777777" w:rsidR="007672EB" w:rsidRDefault="007672EB" w:rsidP="007672EB">
            <w:pPr>
              <w:spacing w:after="20"/>
              <w:ind w:left="20"/>
              <w:jc w:val="both"/>
            </w:pPr>
            <w:r>
              <w:rPr>
                <w:color w:val="000000"/>
                <w:sz w:val="20"/>
              </w:rPr>
              <w:t>5 жылдан 10 жылға дейін = 2</w:t>
            </w:r>
          </w:p>
          <w:p w14:paraId="164B78D5" w14:textId="77777777" w:rsidR="007672EB" w:rsidRDefault="007672EB" w:rsidP="007672EB">
            <w:pPr>
              <w:spacing w:after="20"/>
              <w:ind w:left="20"/>
              <w:jc w:val="both"/>
            </w:pPr>
            <w:r>
              <w:rPr>
                <w:color w:val="000000"/>
                <w:sz w:val="20"/>
              </w:rPr>
              <w:t>10 жылдан және одан артық = 3</w:t>
            </w:r>
          </w:p>
        </w:tc>
        <w:tc>
          <w:tcPr>
            <w:tcW w:w="1227" w:type="dxa"/>
          </w:tcPr>
          <w:p w14:paraId="68673761" w14:textId="77777777" w:rsidR="007672EB" w:rsidRDefault="007672EB" w:rsidP="007672EB">
            <w:pPr>
              <w:spacing w:after="20"/>
              <w:ind w:left="20"/>
              <w:jc w:val="both"/>
              <w:rPr>
                <w:color w:val="000000"/>
                <w:sz w:val="20"/>
              </w:rPr>
            </w:pPr>
          </w:p>
        </w:tc>
      </w:tr>
      <w:tr w:rsidR="007672EB" w:rsidRPr="009439FE" w14:paraId="2EC1BCF0" w14:textId="77777777" w:rsidTr="00966502">
        <w:trPr>
          <w:trHeight w:val="30"/>
        </w:trPr>
        <w:tc>
          <w:tcPr>
            <w:tcW w:w="521" w:type="dxa"/>
            <w:tcMar>
              <w:top w:w="15" w:type="dxa"/>
              <w:left w:w="15" w:type="dxa"/>
              <w:bottom w:w="15" w:type="dxa"/>
              <w:right w:w="15" w:type="dxa"/>
            </w:tcMar>
            <w:vAlign w:val="center"/>
          </w:tcPr>
          <w:p w14:paraId="3AB0330F" w14:textId="77777777" w:rsidR="007672EB" w:rsidRDefault="007672EB" w:rsidP="007672EB">
            <w:pPr>
              <w:spacing w:after="20"/>
              <w:ind w:left="20"/>
              <w:jc w:val="both"/>
            </w:pPr>
            <w:r>
              <w:rPr>
                <w:color w:val="000000"/>
                <w:sz w:val="20"/>
              </w:rPr>
              <w:t>5.</w:t>
            </w:r>
          </w:p>
        </w:tc>
        <w:tc>
          <w:tcPr>
            <w:tcW w:w="1323" w:type="dxa"/>
            <w:tcMar>
              <w:top w:w="15" w:type="dxa"/>
              <w:left w:w="15" w:type="dxa"/>
              <w:bottom w:w="15" w:type="dxa"/>
              <w:right w:w="15" w:type="dxa"/>
            </w:tcMar>
            <w:vAlign w:val="center"/>
          </w:tcPr>
          <w:p w14:paraId="14A3974D" w14:textId="77777777" w:rsidR="007672EB" w:rsidRDefault="007672EB" w:rsidP="007672EB">
            <w:pPr>
              <w:spacing w:after="20"/>
              <w:ind w:left="20"/>
              <w:jc w:val="both"/>
            </w:pPr>
            <w:r>
              <w:rPr>
                <w:color w:val="000000"/>
                <w:sz w:val="20"/>
              </w:rPr>
              <w:t>Әкімшілік және әдістемелік қызмет тәжірибесі</w:t>
            </w:r>
          </w:p>
        </w:tc>
        <w:tc>
          <w:tcPr>
            <w:tcW w:w="2705" w:type="dxa"/>
            <w:gridSpan w:val="2"/>
            <w:tcMar>
              <w:top w:w="15" w:type="dxa"/>
              <w:left w:w="15" w:type="dxa"/>
              <w:bottom w:w="15" w:type="dxa"/>
              <w:right w:w="15" w:type="dxa"/>
            </w:tcMar>
            <w:vAlign w:val="center"/>
          </w:tcPr>
          <w:p w14:paraId="62F01812" w14:textId="77777777" w:rsidR="007672EB" w:rsidRDefault="007672EB" w:rsidP="007672E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2FD86619" w14:textId="77777777" w:rsidR="007672EB" w:rsidRPr="00AC5EF0" w:rsidRDefault="007672EB" w:rsidP="007672EB">
            <w:pPr>
              <w:spacing w:after="20"/>
              <w:ind w:left="20"/>
              <w:jc w:val="both"/>
            </w:pPr>
            <w:r w:rsidRPr="00AC5EF0">
              <w:rPr>
                <w:color w:val="000000"/>
                <w:sz w:val="20"/>
              </w:rPr>
              <w:t>әдіскер= 1 балл</w:t>
            </w:r>
          </w:p>
          <w:p w14:paraId="1BD194B7" w14:textId="77777777" w:rsidR="007672EB" w:rsidRPr="00AC5EF0" w:rsidRDefault="007672EB" w:rsidP="007672EB">
            <w:pPr>
              <w:spacing w:after="20"/>
              <w:ind w:left="20"/>
              <w:jc w:val="both"/>
            </w:pPr>
            <w:r w:rsidRPr="00AC5EF0">
              <w:rPr>
                <w:color w:val="000000"/>
                <w:sz w:val="20"/>
              </w:rPr>
              <w:t>директор орынбасары= 3 балл</w:t>
            </w:r>
          </w:p>
          <w:p w14:paraId="5242FCD5" w14:textId="77777777" w:rsidR="007672EB" w:rsidRPr="00AC5EF0" w:rsidRDefault="007672EB" w:rsidP="007672EB">
            <w:pPr>
              <w:spacing w:after="20"/>
              <w:ind w:left="20"/>
              <w:jc w:val="both"/>
            </w:pPr>
            <w:r w:rsidRPr="00AC5EF0">
              <w:rPr>
                <w:color w:val="000000"/>
                <w:sz w:val="20"/>
              </w:rPr>
              <w:t>директор = 5 балл</w:t>
            </w:r>
          </w:p>
        </w:tc>
        <w:tc>
          <w:tcPr>
            <w:tcW w:w="1227" w:type="dxa"/>
          </w:tcPr>
          <w:p w14:paraId="6EEA54BD" w14:textId="77777777" w:rsidR="007672EB" w:rsidRPr="00AC5EF0" w:rsidRDefault="007672EB" w:rsidP="007672EB">
            <w:pPr>
              <w:spacing w:after="20"/>
              <w:ind w:left="20"/>
              <w:jc w:val="both"/>
              <w:rPr>
                <w:color w:val="000000"/>
                <w:sz w:val="20"/>
              </w:rPr>
            </w:pPr>
          </w:p>
        </w:tc>
      </w:tr>
      <w:tr w:rsidR="007672EB" w14:paraId="3693744A" w14:textId="77777777" w:rsidTr="00966502">
        <w:trPr>
          <w:trHeight w:val="30"/>
        </w:trPr>
        <w:tc>
          <w:tcPr>
            <w:tcW w:w="521" w:type="dxa"/>
            <w:tcMar>
              <w:top w:w="15" w:type="dxa"/>
              <w:left w:w="15" w:type="dxa"/>
              <w:bottom w:w="15" w:type="dxa"/>
              <w:right w:w="15" w:type="dxa"/>
            </w:tcMar>
            <w:vAlign w:val="center"/>
          </w:tcPr>
          <w:p w14:paraId="597A1AC7" w14:textId="77777777" w:rsidR="007672EB" w:rsidRDefault="007672EB" w:rsidP="007672EB">
            <w:pPr>
              <w:spacing w:after="20"/>
              <w:ind w:left="20"/>
              <w:jc w:val="both"/>
            </w:pPr>
            <w:r>
              <w:rPr>
                <w:color w:val="000000"/>
                <w:sz w:val="20"/>
              </w:rPr>
              <w:t>6.</w:t>
            </w:r>
          </w:p>
        </w:tc>
        <w:tc>
          <w:tcPr>
            <w:tcW w:w="1323" w:type="dxa"/>
            <w:tcMar>
              <w:top w:w="15" w:type="dxa"/>
              <w:left w:w="15" w:type="dxa"/>
              <w:bottom w:w="15" w:type="dxa"/>
              <w:right w:w="15" w:type="dxa"/>
            </w:tcMar>
            <w:vAlign w:val="center"/>
          </w:tcPr>
          <w:p w14:paraId="3C622B18" w14:textId="77777777" w:rsidR="007672EB" w:rsidRDefault="007672EB" w:rsidP="007672EB">
            <w:pPr>
              <w:spacing w:after="20"/>
              <w:ind w:left="20"/>
              <w:jc w:val="both"/>
            </w:pPr>
            <w:r>
              <w:rPr>
                <w:color w:val="000000"/>
                <w:sz w:val="20"/>
              </w:rPr>
              <w:t>Жұмысқа алғаш кіріскен педагогтар үшін</w:t>
            </w:r>
          </w:p>
        </w:tc>
        <w:tc>
          <w:tcPr>
            <w:tcW w:w="2705" w:type="dxa"/>
            <w:gridSpan w:val="2"/>
            <w:tcMar>
              <w:top w:w="15" w:type="dxa"/>
              <w:left w:w="15" w:type="dxa"/>
              <w:bottom w:w="15" w:type="dxa"/>
              <w:right w:w="15" w:type="dxa"/>
            </w:tcMar>
            <w:vAlign w:val="center"/>
          </w:tcPr>
          <w:p w14:paraId="1D1C19A7" w14:textId="77777777" w:rsidR="007672EB" w:rsidRDefault="007672EB" w:rsidP="007672EB">
            <w:pPr>
              <w:spacing w:after="20"/>
              <w:ind w:left="20"/>
              <w:jc w:val="both"/>
            </w:pPr>
            <w:r>
              <w:rPr>
                <w:color w:val="000000"/>
                <w:sz w:val="20"/>
              </w:rPr>
              <w:t>Білім туралы дипломға қосымша</w:t>
            </w:r>
          </w:p>
        </w:tc>
        <w:tc>
          <w:tcPr>
            <w:tcW w:w="4998" w:type="dxa"/>
            <w:tcMar>
              <w:top w:w="15" w:type="dxa"/>
              <w:left w:w="15" w:type="dxa"/>
              <w:bottom w:w="15" w:type="dxa"/>
              <w:right w:w="15" w:type="dxa"/>
            </w:tcMar>
            <w:vAlign w:val="center"/>
          </w:tcPr>
          <w:p w14:paraId="5A10DEA7" w14:textId="77777777" w:rsidR="007672EB" w:rsidRDefault="007672EB" w:rsidP="007672EB">
            <w:pPr>
              <w:spacing w:after="20"/>
              <w:ind w:left="20"/>
              <w:jc w:val="both"/>
            </w:pPr>
            <w:r>
              <w:rPr>
                <w:color w:val="000000"/>
                <w:sz w:val="20"/>
              </w:rPr>
              <w:t>Педагогикалық/кәсіптік практика нәтижелері</w:t>
            </w:r>
          </w:p>
          <w:p w14:paraId="543A9558" w14:textId="77777777" w:rsidR="007672EB" w:rsidRDefault="007672EB" w:rsidP="007672EB">
            <w:pPr>
              <w:spacing w:after="20"/>
              <w:ind w:left="20"/>
              <w:jc w:val="both"/>
            </w:pPr>
            <w:r>
              <w:rPr>
                <w:color w:val="000000"/>
                <w:sz w:val="20"/>
              </w:rPr>
              <w:t>"өте жақсы" = 1 балл</w:t>
            </w:r>
          </w:p>
          <w:p w14:paraId="6680214A" w14:textId="77777777" w:rsidR="007672EB" w:rsidRDefault="007672EB" w:rsidP="007672EB">
            <w:pPr>
              <w:spacing w:after="20"/>
              <w:ind w:left="20"/>
              <w:jc w:val="both"/>
            </w:pPr>
            <w:r>
              <w:rPr>
                <w:color w:val="000000"/>
                <w:sz w:val="20"/>
              </w:rPr>
              <w:t>"жақсы" = 0,5 балл</w:t>
            </w:r>
          </w:p>
        </w:tc>
        <w:tc>
          <w:tcPr>
            <w:tcW w:w="1227" w:type="dxa"/>
          </w:tcPr>
          <w:p w14:paraId="5C8A094B" w14:textId="77777777" w:rsidR="007672EB" w:rsidRDefault="007672EB" w:rsidP="007672EB">
            <w:pPr>
              <w:spacing w:after="20"/>
              <w:ind w:left="20"/>
              <w:jc w:val="both"/>
              <w:rPr>
                <w:color w:val="000000"/>
                <w:sz w:val="20"/>
              </w:rPr>
            </w:pPr>
          </w:p>
        </w:tc>
      </w:tr>
      <w:tr w:rsidR="007672EB" w14:paraId="6F8C98D9" w14:textId="77777777" w:rsidTr="00966502">
        <w:trPr>
          <w:trHeight w:val="30"/>
        </w:trPr>
        <w:tc>
          <w:tcPr>
            <w:tcW w:w="521" w:type="dxa"/>
            <w:tcMar>
              <w:top w:w="15" w:type="dxa"/>
              <w:left w:w="15" w:type="dxa"/>
              <w:bottom w:w="15" w:type="dxa"/>
              <w:right w:w="15" w:type="dxa"/>
            </w:tcMar>
            <w:vAlign w:val="center"/>
          </w:tcPr>
          <w:p w14:paraId="51E0FFE4" w14:textId="77777777" w:rsidR="007672EB" w:rsidRDefault="007672EB" w:rsidP="007672EB">
            <w:pPr>
              <w:spacing w:after="20"/>
              <w:ind w:left="20"/>
              <w:jc w:val="both"/>
            </w:pPr>
            <w:r>
              <w:rPr>
                <w:color w:val="000000"/>
                <w:sz w:val="20"/>
              </w:rPr>
              <w:t>7.</w:t>
            </w:r>
          </w:p>
        </w:tc>
        <w:tc>
          <w:tcPr>
            <w:tcW w:w="1323" w:type="dxa"/>
            <w:tcMar>
              <w:top w:w="15" w:type="dxa"/>
              <w:left w:w="15" w:type="dxa"/>
              <w:bottom w:w="15" w:type="dxa"/>
              <w:right w:w="15" w:type="dxa"/>
            </w:tcMar>
            <w:vAlign w:val="center"/>
          </w:tcPr>
          <w:p w14:paraId="3FC5B2D5" w14:textId="77777777" w:rsidR="007672EB" w:rsidRDefault="007672EB" w:rsidP="007672EB">
            <w:pPr>
              <w:spacing w:after="20"/>
              <w:ind w:left="20"/>
              <w:jc w:val="both"/>
            </w:pPr>
            <w:r>
              <w:rPr>
                <w:color w:val="000000"/>
                <w:sz w:val="20"/>
              </w:rPr>
              <w:t xml:space="preserve">Алдыңғы жұмыс орнынан ұсыныс хат (еңбек қызметін </w:t>
            </w:r>
            <w:r>
              <w:rPr>
                <w:color w:val="000000"/>
                <w:sz w:val="20"/>
              </w:rPr>
              <w:lastRenderedPageBreak/>
              <w:t>жүзеге асыру кезінде)</w:t>
            </w:r>
          </w:p>
        </w:tc>
        <w:tc>
          <w:tcPr>
            <w:tcW w:w="2705" w:type="dxa"/>
            <w:gridSpan w:val="2"/>
            <w:tcMar>
              <w:top w:w="15" w:type="dxa"/>
              <w:left w:w="15" w:type="dxa"/>
              <w:bottom w:w="15" w:type="dxa"/>
              <w:right w:w="15" w:type="dxa"/>
            </w:tcMar>
            <w:vAlign w:val="center"/>
          </w:tcPr>
          <w:p w14:paraId="1E6A6987" w14:textId="77777777" w:rsidR="007672EB" w:rsidRDefault="007672EB" w:rsidP="007672EB">
            <w:pPr>
              <w:spacing w:after="20"/>
              <w:ind w:left="20"/>
              <w:jc w:val="both"/>
            </w:pPr>
            <w:r>
              <w:rPr>
                <w:color w:val="000000"/>
                <w:sz w:val="20"/>
              </w:rPr>
              <w:lastRenderedPageBreak/>
              <w:t xml:space="preserve"> Хат </w:t>
            </w:r>
          </w:p>
        </w:tc>
        <w:tc>
          <w:tcPr>
            <w:tcW w:w="4998" w:type="dxa"/>
            <w:tcMar>
              <w:top w:w="15" w:type="dxa"/>
              <w:left w:w="15" w:type="dxa"/>
              <w:bottom w:w="15" w:type="dxa"/>
              <w:right w:w="15" w:type="dxa"/>
            </w:tcMar>
            <w:vAlign w:val="center"/>
          </w:tcPr>
          <w:p w14:paraId="735F12D7" w14:textId="77777777" w:rsidR="007672EB" w:rsidRDefault="007672EB" w:rsidP="007672EB">
            <w:pPr>
              <w:spacing w:after="20"/>
              <w:ind w:left="20"/>
              <w:jc w:val="both"/>
            </w:pPr>
            <w:r>
              <w:rPr>
                <w:color w:val="000000"/>
                <w:sz w:val="20"/>
              </w:rPr>
              <w:t>Оң ұсыныс хаттың болуы = 3 балл</w:t>
            </w:r>
          </w:p>
          <w:p w14:paraId="2162C828" w14:textId="77777777" w:rsidR="007672EB" w:rsidRDefault="007672EB" w:rsidP="007672EB">
            <w:pPr>
              <w:spacing w:after="20"/>
              <w:ind w:left="20"/>
              <w:jc w:val="both"/>
            </w:pPr>
            <w:r>
              <w:rPr>
                <w:color w:val="000000"/>
                <w:sz w:val="20"/>
              </w:rPr>
              <w:t>Ұсыныс хат болмаған жағдайда – минус 3 балл</w:t>
            </w:r>
          </w:p>
          <w:p w14:paraId="65A5585B" w14:textId="77777777" w:rsidR="007672EB" w:rsidRDefault="007672EB" w:rsidP="007672EB">
            <w:pPr>
              <w:spacing w:after="20"/>
              <w:ind w:left="20"/>
              <w:jc w:val="both"/>
            </w:pPr>
            <w:r>
              <w:rPr>
                <w:color w:val="000000"/>
                <w:sz w:val="20"/>
              </w:rPr>
              <w:t>Теріс ұсыныс хаттың болуы = минус 5 балл</w:t>
            </w:r>
          </w:p>
        </w:tc>
        <w:tc>
          <w:tcPr>
            <w:tcW w:w="1227" w:type="dxa"/>
          </w:tcPr>
          <w:p w14:paraId="133B933F" w14:textId="77777777" w:rsidR="007672EB" w:rsidRDefault="007672EB" w:rsidP="007672EB">
            <w:pPr>
              <w:spacing w:after="20"/>
              <w:ind w:left="20"/>
              <w:jc w:val="both"/>
              <w:rPr>
                <w:color w:val="000000"/>
                <w:sz w:val="20"/>
              </w:rPr>
            </w:pPr>
          </w:p>
        </w:tc>
      </w:tr>
      <w:tr w:rsidR="007672EB" w:rsidRPr="009439FE" w14:paraId="3EEEA2E8" w14:textId="77777777" w:rsidTr="00966502">
        <w:trPr>
          <w:trHeight w:val="30"/>
        </w:trPr>
        <w:tc>
          <w:tcPr>
            <w:tcW w:w="521" w:type="dxa"/>
            <w:tcMar>
              <w:top w:w="15" w:type="dxa"/>
              <w:left w:w="15" w:type="dxa"/>
              <w:bottom w:w="15" w:type="dxa"/>
              <w:right w:w="15" w:type="dxa"/>
            </w:tcMar>
            <w:vAlign w:val="center"/>
          </w:tcPr>
          <w:p w14:paraId="7FD0A92D" w14:textId="77777777" w:rsidR="007672EB" w:rsidRDefault="007672EB" w:rsidP="007672EB">
            <w:pPr>
              <w:spacing w:after="20"/>
              <w:ind w:left="20"/>
              <w:jc w:val="both"/>
            </w:pPr>
            <w:r>
              <w:rPr>
                <w:color w:val="000000"/>
                <w:sz w:val="20"/>
              </w:rPr>
              <w:t>8.</w:t>
            </w:r>
          </w:p>
        </w:tc>
        <w:tc>
          <w:tcPr>
            <w:tcW w:w="1323" w:type="dxa"/>
            <w:tcMar>
              <w:top w:w="15" w:type="dxa"/>
              <w:left w:w="15" w:type="dxa"/>
              <w:bottom w:w="15" w:type="dxa"/>
              <w:right w:w="15" w:type="dxa"/>
            </w:tcMar>
            <w:vAlign w:val="center"/>
          </w:tcPr>
          <w:p w14:paraId="02F7165E" w14:textId="77777777" w:rsidR="007672EB" w:rsidRDefault="007672EB" w:rsidP="007672EB">
            <w:pPr>
              <w:spacing w:after="20"/>
              <w:ind w:left="20"/>
              <w:jc w:val="both"/>
            </w:pPr>
            <w:r>
              <w:rPr>
                <w:color w:val="000000"/>
                <w:sz w:val="20"/>
              </w:rPr>
              <w:t>Кәсіби жетістіктердің көрсеткіштері</w:t>
            </w:r>
          </w:p>
        </w:tc>
        <w:tc>
          <w:tcPr>
            <w:tcW w:w="2705" w:type="dxa"/>
            <w:gridSpan w:val="2"/>
            <w:tcMar>
              <w:top w:w="15" w:type="dxa"/>
              <w:left w:w="15" w:type="dxa"/>
              <w:bottom w:w="15" w:type="dxa"/>
              <w:right w:w="15" w:type="dxa"/>
            </w:tcMar>
            <w:vAlign w:val="center"/>
          </w:tcPr>
          <w:p w14:paraId="5C21C0BB" w14:textId="77777777" w:rsidR="007672EB" w:rsidRDefault="007672EB" w:rsidP="007672EB">
            <w:pPr>
              <w:spacing w:after="20"/>
              <w:ind w:left="20"/>
              <w:jc w:val="both"/>
            </w:pPr>
            <w:r>
              <w:rPr>
                <w:color w:val="000000"/>
                <w:sz w:val="20"/>
              </w:rPr>
              <w:t>- білім алушылардың дипломдары, олимпиадалар мен конкурстар жеңімпаздарының грамоталары, ғылыми жобалары;</w:t>
            </w:r>
          </w:p>
          <w:p w14:paraId="15EBA2B3" w14:textId="77777777" w:rsidR="007672EB" w:rsidRDefault="007672EB" w:rsidP="007672EB">
            <w:pPr>
              <w:spacing w:after="20"/>
              <w:ind w:left="20"/>
              <w:jc w:val="both"/>
            </w:pPr>
            <w:r>
              <w:rPr>
                <w:color w:val="000000"/>
                <w:sz w:val="20"/>
              </w:rPr>
              <w:t>- мұғалімдер мен олимпиадалар жеңімпаздарының дипломдары, грамоталары;</w:t>
            </w:r>
          </w:p>
          <w:p w14:paraId="0BCD7290" w14:textId="77777777" w:rsidR="007672EB" w:rsidRDefault="007672EB" w:rsidP="007672EB">
            <w:pPr>
              <w:spacing w:after="20"/>
              <w:ind w:left="20"/>
              <w:jc w:val="both"/>
            </w:pPr>
            <w:r>
              <w:rPr>
                <w:color w:val="000000"/>
                <w:sz w:val="20"/>
              </w:rPr>
              <w:t>- мемлекеттік награда</w:t>
            </w:r>
          </w:p>
        </w:tc>
        <w:tc>
          <w:tcPr>
            <w:tcW w:w="4998" w:type="dxa"/>
            <w:tcMar>
              <w:top w:w="15" w:type="dxa"/>
              <w:left w:w="15" w:type="dxa"/>
              <w:bottom w:w="15" w:type="dxa"/>
              <w:right w:w="15" w:type="dxa"/>
            </w:tcMar>
            <w:vAlign w:val="center"/>
          </w:tcPr>
          <w:p w14:paraId="63B0C75E" w14:textId="77777777" w:rsidR="007672EB" w:rsidRPr="00AC5EF0" w:rsidRDefault="007672EB" w:rsidP="007672EB">
            <w:pPr>
              <w:spacing w:after="20"/>
              <w:ind w:left="20"/>
              <w:jc w:val="both"/>
            </w:pPr>
            <w:r w:rsidRPr="00AC5EF0">
              <w:rPr>
                <w:color w:val="000000"/>
                <w:sz w:val="20"/>
              </w:rPr>
              <w:t>олимпиадалар мен конкурстардың жүлдегерлері-0,5 балл</w:t>
            </w:r>
          </w:p>
          <w:p w14:paraId="0FDD3ED0" w14:textId="77777777" w:rsidR="007672EB" w:rsidRPr="00AC5EF0" w:rsidRDefault="007672EB" w:rsidP="007672EB">
            <w:pPr>
              <w:spacing w:after="20"/>
              <w:ind w:left="20"/>
              <w:jc w:val="both"/>
            </w:pPr>
            <w:r w:rsidRPr="00AC5EF0">
              <w:rPr>
                <w:color w:val="000000"/>
                <w:sz w:val="20"/>
              </w:rPr>
              <w:t>ғылыми жобалар-1 балл</w:t>
            </w:r>
          </w:p>
          <w:p w14:paraId="35BF66FD" w14:textId="77777777" w:rsidR="007672EB" w:rsidRPr="00AC5EF0" w:rsidRDefault="007672EB" w:rsidP="007672EB">
            <w:pPr>
              <w:spacing w:after="20"/>
              <w:ind w:left="20"/>
              <w:jc w:val="both"/>
            </w:pPr>
            <w:r w:rsidRPr="00AC5EF0">
              <w:rPr>
                <w:color w:val="000000"/>
                <w:sz w:val="20"/>
              </w:rPr>
              <w:t>олимпиадалар мен конкурстардың жүлдегерлері-3 балл</w:t>
            </w:r>
          </w:p>
          <w:p w14:paraId="0ADEBEF2" w14:textId="77777777" w:rsidR="007672EB" w:rsidRPr="00AC5EF0" w:rsidRDefault="007672EB" w:rsidP="007672EB">
            <w:pPr>
              <w:spacing w:after="20"/>
              <w:ind w:left="20"/>
              <w:jc w:val="both"/>
            </w:pPr>
            <w:r w:rsidRPr="00AC5EF0">
              <w:rPr>
                <w:color w:val="000000"/>
                <w:sz w:val="20"/>
              </w:rPr>
              <w:t>"Үздік педагог" конкурсының қатысушысы-1 балл</w:t>
            </w:r>
          </w:p>
          <w:p w14:paraId="1E5004E3" w14:textId="77777777" w:rsidR="007672EB" w:rsidRPr="00AC5EF0" w:rsidRDefault="007672EB" w:rsidP="007672EB">
            <w:pPr>
              <w:spacing w:after="20"/>
              <w:ind w:left="20"/>
              <w:jc w:val="both"/>
            </w:pPr>
            <w:r w:rsidRPr="00AC5EF0">
              <w:rPr>
                <w:color w:val="000000"/>
                <w:sz w:val="20"/>
              </w:rPr>
              <w:t>"Үздік педагог" конкурсының жүлдегері – 5 балл</w:t>
            </w:r>
          </w:p>
          <w:p w14:paraId="7ED82A10" w14:textId="77777777" w:rsidR="007672EB" w:rsidRPr="00AC5EF0" w:rsidRDefault="007672EB" w:rsidP="007672EB">
            <w:pPr>
              <w:spacing w:after="20"/>
              <w:ind w:left="20"/>
              <w:jc w:val="both"/>
            </w:pPr>
            <w:r w:rsidRPr="00AC5EF0">
              <w:rPr>
                <w:color w:val="000000"/>
                <w:sz w:val="20"/>
              </w:rPr>
              <w:t>медаль "Қазақстанның еңбек сіңірген ұстазы" - 10</w:t>
            </w:r>
          </w:p>
        </w:tc>
        <w:tc>
          <w:tcPr>
            <w:tcW w:w="1227" w:type="dxa"/>
          </w:tcPr>
          <w:p w14:paraId="45D2B175" w14:textId="77777777" w:rsidR="007672EB" w:rsidRPr="00AC5EF0" w:rsidRDefault="007672EB" w:rsidP="007672EB">
            <w:pPr>
              <w:spacing w:after="20"/>
              <w:ind w:left="20"/>
              <w:jc w:val="both"/>
              <w:rPr>
                <w:color w:val="000000"/>
                <w:sz w:val="20"/>
              </w:rPr>
            </w:pPr>
          </w:p>
        </w:tc>
      </w:tr>
      <w:tr w:rsidR="007672EB" w14:paraId="44B8D6F0" w14:textId="77777777" w:rsidTr="00966502">
        <w:trPr>
          <w:trHeight w:val="30"/>
        </w:trPr>
        <w:tc>
          <w:tcPr>
            <w:tcW w:w="521" w:type="dxa"/>
            <w:tcMar>
              <w:top w:w="15" w:type="dxa"/>
              <w:left w:w="15" w:type="dxa"/>
              <w:bottom w:w="15" w:type="dxa"/>
              <w:right w:w="15" w:type="dxa"/>
            </w:tcMar>
            <w:vAlign w:val="center"/>
          </w:tcPr>
          <w:p w14:paraId="63EC6A1B" w14:textId="77777777" w:rsidR="007672EB" w:rsidRDefault="007672EB" w:rsidP="007672EB">
            <w:pPr>
              <w:spacing w:after="20"/>
              <w:ind w:left="20"/>
              <w:jc w:val="both"/>
            </w:pPr>
            <w:r>
              <w:rPr>
                <w:color w:val="000000"/>
                <w:sz w:val="20"/>
              </w:rPr>
              <w:t>9.</w:t>
            </w:r>
          </w:p>
        </w:tc>
        <w:tc>
          <w:tcPr>
            <w:tcW w:w="1323" w:type="dxa"/>
            <w:tcMar>
              <w:top w:w="15" w:type="dxa"/>
              <w:left w:w="15" w:type="dxa"/>
              <w:bottom w:w="15" w:type="dxa"/>
              <w:right w:w="15" w:type="dxa"/>
            </w:tcMar>
            <w:vAlign w:val="center"/>
          </w:tcPr>
          <w:p w14:paraId="7FAF871D" w14:textId="77777777" w:rsidR="007672EB" w:rsidRDefault="007672EB" w:rsidP="007672EB">
            <w:pPr>
              <w:spacing w:after="20"/>
              <w:ind w:left="20"/>
              <w:jc w:val="both"/>
            </w:pPr>
            <w:r>
              <w:rPr>
                <w:color w:val="000000"/>
                <w:sz w:val="20"/>
              </w:rPr>
              <w:t>Әдістемелік қызмет</w:t>
            </w:r>
          </w:p>
        </w:tc>
        <w:tc>
          <w:tcPr>
            <w:tcW w:w="2705" w:type="dxa"/>
            <w:gridSpan w:val="2"/>
            <w:tcMar>
              <w:top w:w="15" w:type="dxa"/>
              <w:left w:w="15" w:type="dxa"/>
              <w:bottom w:w="15" w:type="dxa"/>
              <w:right w:w="15" w:type="dxa"/>
            </w:tcMar>
            <w:vAlign w:val="center"/>
          </w:tcPr>
          <w:p w14:paraId="0BDF66AA" w14:textId="77777777" w:rsidR="007672EB" w:rsidRDefault="007672EB" w:rsidP="007672EB">
            <w:pPr>
              <w:spacing w:after="20"/>
              <w:ind w:left="20"/>
              <w:jc w:val="both"/>
            </w:pPr>
            <w:r>
              <w:rPr>
                <w:color w:val="000000"/>
                <w:sz w:val="20"/>
              </w:rPr>
              <w:t>- авторлық жұмыстар және жарияланымдар</w:t>
            </w:r>
          </w:p>
        </w:tc>
        <w:tc>
          <w:tcPr>
            <w:tcW w:w="4998" w:type="dxa"/>
            <w:tcMar>
              <w:top w:w="15" w:type="dxa"/>
              <w:left w:w="15" w:type="dxa"/>
              <w:bottom w:w="15" w:type="dxa"/>
              <w:right w:w="15" w:type="dxa"/>
            </w:tcMar>
            <w:vAlign w:val="center"/>
          </w:tcPr>
          <w:p w14:paraId="14723671" w14:textId="77777777" w:rsidR="007672EB" w:rsidRDefault="007672EB" w:rsidP="007672EB">
            <w:pPr>
              <w:spacing w:after="20"/>
              <w:ind w:left="20"/>
              <w:jc w:val="both"/>
            </w:pPr>
            <w:r>
              <w:rPr>
                <w:color w:val="000000"/>
                <w:sz w:val="20"/>
              </w:rPr>
              <w:t>ҚР БҒМ тізбесіне енгізілген оқулықтардың және (немесе) ОӘК авторы немесе тең авторы – 5 балл</w:t>
            </w:r>
          </w:p>
          <w:p w14:paraId="7C9F46BE" w14:textId="77777777" w:rsidR="007672EB" w:rsidRDefault="007672EB" w:rsidP="007672EB">
            <w:pPr>
              <w:spacing w:after="20"/>
              <w:ind w:left="20"/>
              <w:jc w:val="both"/>
            </w:pPr>
            <w:r>
              <w:rPr>
                <w:color w:val="000000"/>
                <w:sz w:val="20"/>
              </w:rPr>
              <w:t>РОӘК – 2 тізбесіне енгізілген оқулықтардың және (немесе) ОӘК авторы немесе тең авторы</w:t>
            </w:r>
          </w:p>
          <w:p w14:paraId="0569E1FC" w14:textId="77777777" w:rsidR="007672EB" w:rsidRDefault="007672EB" w:rsidP="007672EB">
            <w:pPr>
              <w:spacing w:after="20"/>
              <w:ind w:left="20"/>
              <w:jc w:val="both"/>
            </w:pPr>
            <w:r>
              <w:rPr>
                <w:color w:val="000000"/>
                <w:sz w:val="20"/>
              </w:rPr>
              <w:t>БҒССҚЕК, Scopus – 3 тізбесіне енгізілген ғылыми-зерттеу қызметі бойынша жарияланымның болуы</w:t>
            </w:r>
          </w:p>
        </w:tc>
        <w:tc>
          <w:tcPr>
            <w:tcW w:w="1227" w:type="dxa"/>
          </w:tcPr>
          <w:p w14:paraId="4A0F36DF" w14:textId="77777777" w:rsidR="007672EB" w:rsidRDefault="007672EB" w:rsidP="007672EB">
            <w:pPr>
              <w:spacing w:after="20"/>
              <w:ind w:left="20"/>
              <w:jc w:val="both"/>
              <w:rPr>
                <w:color w:val="000000"/>
                <w:sz w:val="20"/>
              </w:rPr>
            </w:pPr>
          </w:p>
        </w:tc>
      </w:tr>
      <w:tr w:rsidR="007672EB" w14:paraId="27BBC8F0" w14:textId="77777777" w:rsidTr="00966502">
        <w:trPr>
          <w:trHeight w:val="30"/>
        </w:trPr>
        <w:tc>
          <w:tcPr>
            <w:tcW w:w="521" w:type="dxa"/>
            <w:tcMar>
              <w:top w:w="15" w:type="dxa"/>
              <w:left w:w="15" w:type="dxa"/>
              <w:bottom w:w="15" w:type="dxa"/>
              <w:right w:w="15" w:type="dxa"/>
            </w:tcMar>
            <w:vAlign w:val="center"/>
          </w:tcPr>
          <w:p w14:paraId="021A8B6F" w14:textId="77777777" w:rsidR="007672EB" w:rsidRDefault="007672EB" w:rsidP="007672EB">
            <w:pPr>
              <w:spacing w:after="20"/>
              <w:ind w:left="20"/>
              <w:jc w:val="both"/>
            </w:pPr>
            <w:r>
              <w:rPr>
                <w:color w:val="000000"/>
                <w:sz w:val="20"/>
              </w:rPr>
              <w:t>10</w:t>
            </w:r>
          </w:p>
        </w:tc>
        <w:tc>
          <w:tcPr>
            <w:tcW w:w="1323" w:type="dxa"/>
            <w:tcMar>
              <w:top w:w="15" w:type="dxa"/>
              <w:left w:w="15" w:type="dxa"/>
              <w:bottom w:w="15" w:type="dxa"/>
              <w:right w:w="15" w:type="dxa"/>
            </w:tcMar>
            <w:vAlign w:val="center"/>
          </w:tcPr>
          <w:p w14:paraId="4F63D76C" w14:textId="77777777" w:rsidR="007672EB" w:rsidRDefault="007672EB" w:rsidP="007672EB">
            <w:pPr>
              <w:spacing w:after="20"/>
              <w:ind w:left="20"/>
              <w:jc w:val="both"/>
            </w:pPr>
            <w:r>
              <w:rPr>
                <w:color w:val="000000"/>
                <w:sz w:val="20"/>
              </w:rPr>
              <w:t>Қоғамдық-педагогикалық қызмет</w:t>
            </w:r>
          </w:p>
        </w:tc>
        <w:tc>
          <w:tcPr>
            <w:tcW w:w="2705" w:type="dxa"/>
            <w:gridSpan w:val="2"/>
            <w:tcMar>
              <w:top w:w="15" w:type="dxa"/>
              <w:left w:w="15" w:type="dxa"/>
              <w:bottom w:w="15" w:type="dxa"/>
              <w:right w:w="15" w:type="dxa"/>
            </w:tcMar>
            <w:vAlign w:val="center"/>
          </w:tcPr>
          <w:p w14:paraId="444C299F" w14:textId="77777777" w:rsidR="007672EB" w:rsidRDefault="007672EB" w:rsidP="007672EB">
            <w:pPr>
              <w:spacing w:after="20"/>
              <w:ind w:left="20"/>
              <w:jc w:val="both"/>
            </w:pPr>
            <w:r>
              <w:rPr>
                <w:color w:val="000000"/>
                <w:sz w:val="20"/>
              </w:rPr>
              <w:t>- көшбасшылық</w:t>
            </w:r>
          </w:p>
          <w:p w14:paraId="38E58C02" w14:textId="77777777" w:rsidR="007672EB" w:rsidRDefault="007672EB" w:rsidP="007672EB">
            <w:pPr>
              <w:spacing w:after="20"/>
              <w:ind w:left="20"/>
              <w:jc w:val="both"/>
            </w:pPr>
            <w:r>
              <w:rPr>
                <w:color w:val="000000"/>
                <w:sz w:val="20"/>
              </w:rPr>
              <w:t>- көптілділікті жүзеге асыру</w:t>
            </w:r>
          </w:p>
        </w:tc>
        <w:tc>
          <w:tcPr>
            <w:tcW w:w="4998" w:type="dxa"/>
            <w:tcMar>
              <w:top w:w="15" w:type="dxa"/>
              <w:left w:w="15" w:type="dxa"/>
              <w:bottom w:w="15" w:type="dxa"/>
              <w:right w:w="15" w:type="dxa"/>
            </w:tcMar>
            <w:vAlign w:val="center"/>
          </w:tcPr>
          <w:p w14:paraId="5938FAFF" w14:textId="77777777" w:rsidR="007672EB" w:rsidRDefault="007672EB" w:rsidP="007672EB">
            <w:pPr>
              <w:spacing w:after="20"/>
              <w:ind w:left="20"/>
              <w:jc w:val="both"/>
            </w:pPr>
            <w:r>
              <w:rPr>
                <w:color w:val="000000"/>
                <w:sz w:val="20"/>
              </w:rPr>
              <w:t>тәлімгер-0,5 балл</w:t>
            </w:r>
          </w:p>
          <w:p w14:paraId="7A01F368" w14:textId="77777777" w:rsidR="007672EB" w:rsidRDefault="007672EB" w:rsidP="007672EB">
            <w:pPr>
              <w:spacing w:after="20"/>
              <w:ind w:left="20"/>
              <w:jc w:val="both"/>
            </w:pPr>
            <w:r>
              <w:rPr>
                <w:color w:val="000000"/>
                <w:sz w:val="20"/>
              </w:rPr>
              <w:t>ӘБ жетекшілігі -1 балл</w:t>
            </w:r>
          </w:p>
          <w:p w14:paraId="37E3D6C4" w14:textId="77777777" w:rsidR="007672EB" w:rsidRDefault="007672EB" w:rsidP="007672EB">
            <w:pPr>
              <w:spacing w:after="20"/>
              <w:ind w:left="20"/>
              <w:jc w:val="both"/>
            </w:pPr>
            <w:r>
              <w:rPr>
                <w:color w:val="000000"/>
                <w:sz w:val="20"/>
              </w:rPr>
              <w:t>кәсіби-педагогикалық қауымдастық көшбасшысы – 1 балл</w:t>
            </w:r>
          </w:p>
          <w:p w14:paraId="3AB2EBF4" w14:textId="77777777" w:rsidR="007672EB" w:rsidRDefault="007672EB" w:rsidP="007672EB">
            <w:pPr>
              <w:spacing w:after="20"/>
              <w:ind w:left="20"/>
              <w:jc w:val="both"/>
            </w:pPr>
            <w:r>
              <w:rPr>
                <w:color w:val="000000"/>
                <w:sz w:val="20"/>
              </w:rPr>
              <w:t>2 тілде оқыту, орыс/қазақ – 2 балл</w:t>
            </w:r>
          </w:p>
          <w:p w14:paraId="7D12C5CE" w14:textId="77777777" w:rsidR="007672EB" w:rsidRDefault="007672EB" w:rsidP="007672EB">
            <w:pPr>
              <w:spacing w:after="20"/>
              <w:ind w:left="20"/>
              <w:jc w:val="both"/>
            </w:pPr>
            <w:r>
              <w:rPr>
                <w:color w:val="000000"/>
                <w:sz w:val="20"/>
              </w:rPr>
              <w:t>Шетел/орыс, шетел/қазақ – 3 балл</w:t>
            </w:r>
          </w:p>
          <w:p w14:paraId="543B6BB1" w14:textId="77777777" w:rsidR="007672EB" w:rsidRDefault="007672EB" w:rsidP="007672EB">
            <w:pPr>
              <w:spacing w:after="20"/>
              <w:ind w:left="20"/>
              <w:jc w:val="both"/>
            </w:pPr>
            <w:r>
              <w:rPr>
                <w:color w:val="000000"/>
                <w:sz w:val="20"/>
              </w:rPr>
              <w:t>3 тілде оқыту (қазақ, орыс, шетел) – 5 балл</w:t>
            </w:r>
          </w:p>
        </w:tc>
        <w:tc>
          <w:tcPr>
            <w:tcW w:w="1227" w:type="dxa"/>
          </w:tcPr>
          <w:p w14:paraId="069F48E2" w14:textId="77777777" w:rsidR="007672EB" w:rsidRDefault="007672EB" w:rsidP="007672EB">
            <w:pPr>
              <w:spacing w:after="20"/>
              <w:ind w:left="20"/>
              <w:jc w:val="both"/>
              <w:rPr>
                <w:color w:val="000000"/>
                <w:sz w:val="20"/>
              </w:rPr>
            </w:pPr>
          </w:p>
        </w:tc>
      </w:tr>
      <w:tr w:rsidR="007672EB" w14:paraId="28FCC9C3" w14:textId="77777777" w:rsidTr="00966502">
        <w:trPr>
          <w:trHeight w:val="30"/>
        </w:trPr>
        <w:tc>
          <w:tcPr>
            <w:tcW w:w="521" w:type="dxa"/>
            <w:tcMar>
              <w:top w:w="15" w:type="dxa"/>
              <w:left w:w="15" w:type="dxa"/>
              <w:bottom w:w="15" w:type="dxa"/>
              <w:right w:w="15" w:type="dxa"/>
            </w:tcMar>
            <w:vAlign w:val="center"/>
          </w:tcPr>
          <w:p w14:paraId="6A1879EC" w14:textId="77777777" w:rsidR="007672EB" w:rsidRDefault="007672EB" w:rsidP="007672EB">
            <w:pPr>
              <w:spacing w:after="20"/>
              <w:ind w:left="20"/>
              <w:jc w:val="both"/>
            </w:pPr>
            <w:r>
              <w:rPr>
                <w:color w:val="000000"/>
                <w:sz w:val="20"/>
              </w:rPr>
              <w:t>11</w:t>
            </w:r>
          </w:p>
        </w:tc>
        <w:tc>
          <w:tcPr>
            <w:tcW w:w="1323" w:type="dxa"/>
            <w:tcMar>
              <w:top w:w="15" w:type="dxa"/>
              <w:left w:w="15" w:type="dxa"/>
              <w:bottom w:w="15" w:type="dxa"/>
              <w:right w:w="15" w:type="dxa"/>
            </w:tcMar>
            <w:vAlign w:val="center"/>
          </w:tcPr>
          <w:p w14:paraId="480A51AA" w14:textId="77777777" w:rsidR="007672EB" w:rsidRDefault="007672EB" w:rsidP="007672EB">
            <w:pPr>
              <w:spacing w:after="20"/>
              <w:ind w:left="20"/>
              <w:jc w:val="both"/>
            </w:pPr>
            <w:r>
              <w:rPr>
                <w:color w:val="000000"/>
                <w:sz w:val="20"/>
              </w:rPr>
              <w:t>Курстық дайындық</w:t>
            </w:r>
          </w:p>
        </w:tc>
        <w:tc>
          <w:tcPr>
            <w:tcW w:w="2705" w:type="dxa"/>
            <w:gridSpan w:val="2"/>
            <w:tcMar>
              <w:top w:w="15" w:type="dxa"/>
              <w:left w:w="15" w:type="dxa"/>
              <w:bottom w:w="15" w:type="dxa"/>
              <w:right w:w="15" w:type="dxa"/>
            </w:tcMar>
            <w:vAlign w:val="center"/>
          </w:tcPr>
          <w:p w14:paraId="4EEBB50F" w14:textId="77777777" w:rsidR="007672EB" w:rsidRDefault="007672EB" w:rsidP="007672EB">
            <w:pPr>
              <w:spacing w:after="20"/>
              <w:ind w:left="20"/>
              <w:jc w:val="both"/>
            </w:pPr>
            <w:r>
              <w:rPr>
                <w:color w:val="000000"/>
                <w:sz w:val="20"/>
              </w:rPr>
              <w:t>- пәндік дайындық сертификаттары;</w:t>
            </w:r>
          </w:p>
          <w:p w14:paraId="438DD32C" w14:textId="77777777" w:rsidR="007672EB" w:rsidRDefault="007672EB" w:rsidP="007672EB">
            <w:pPr>
              <w:spacing w:after="20"/>
              <w:ind w:left="20"/>
              <w:jc w:val="both"/>
            </w:pPr>
            <w:r>
              <w:rPr>
                <w:color w:val="000000"/>
                <w:sz w:val="20"/>
              </w:rPr>
              <w:t>- цифрлық сауаттылық сертификаты,</w:t>
            </w:r>
          </w:p>
          <w:p w14:paraId="32EB06D7" w14:textId="77777777" w:rsidR="007672EB" w:rsidRDefault="007672EB" w:rsidP="007672EB">
            <w:pPr>
              <w:spacing w:after="20"/>
              <w:ind w:left="20"/>
              <w:jc w:val="both"/>
            </w:pPr>
            <w:r>
              <w:rPr>
                <w:color w:val="000000"/>
                <w:sz w:val="20"/>
              </w:rPr>
              <w:t>ҚАЗТЕСТ,</w:t>
            </w:r>
          </w:p>
          <w:p w14:paraId="7D72475C" w14:textId="77777777" w:rsidR="007672EB" w:rsidRDefault="007672EB" w:rsidP="007672EB">
            <w:pPr>
              <w:spacing w:after="20"/>
              <w:ind w:left="20"/>
              <w:jc w:val="both"/>
            </w:pPr>
            <w:r>
              <w:rPr>
                <w:color w:val="000000"/>
                <w:sz w:val="20"/>
              </w:rPr>
              <w:t xml:space="preserve"> IELTS; </w:t>
            </w:r>
          </w:p>
          <w:p w14:paraId="24288BC9" w14:textId="77777777" w:rsidR="007672EB" w:rsidRDefault="007672EB" w:rsidP="007672EB">
            <w:pPr>
              <w:spacing w:after="20"/>
              <w:ind w:left="20"/>
              <w:jc w:val="both"/>
            </w:pPr>
            <w:r>
              <w:rPr>
                <w:color w:val="000000"/>
                <w:sz w:val="20"/>
              </w:rPr>
              <w:t xml:space="preserve"> TOEFL; </w:t>
            </w:r>
          </w:p>
          <w:p w14:paraId="42875F22" w14:textId="77777777" w:rsidR="007672EB" w:rsidRDefault="007672EB" w:rsidP="007672EB">
            <w:pPr>
              <w:spacing w:after="20"/>
              <w:ind w:left="20"/>
              <w:jc w:val="both"/>
            </w:pPr>
            <w:r>
              <w:rPr>
                <w:color w:val="000000"/>
                <w:sz w:val="20"/>
              </w:rPr>
              <w:t>DELF;</w:t>
            </w:r>
          </w:p>
          <w:p w14:paraId="5E596F45" w14:textId="77777777" w:rsidR="007672EB" w:rsidRDefault="007672EB" w:rsidP="007672EB">
            <w:pPr>
              <w:spacing w:after="20"/>
              <w:ind w:left="20"/>
              <w:jc w:val="both"/>
            </w:pPr>
            <w:r>
              <w:rPr>
                <w:color w:val="000000"/>
                <w:sz w:val="20"/>
              </w:rPr>
              <w:t>Goethe Zertifikat, "Python-да бағдарламалау негіздері", "Microsoft-пен жұмыс істеуді оқыту" бағдарламалары бойынша оқыту</w:t>
            </w:r>
          </w:p>
        </w:tc>
        <w:tc>
          <w:tcPr>
            <w:tcW w:w="4998" w:type="dxa"/>
            <w:tcMar>
              <w:top w:w="15" w:type="dxa"/>
              <w:left w:w="15" w:type="dxa"/>
              <w:bottom w:w="15" w:type="dxa"/>
              <w:right w:w="15" w:type="dxa"/>
            </w:tcMar>
            <w:vAlign w:val="center"/>
          </w:tcPr>
          <w:p w14:paraId="280E94B1" w14:textId="77777777" w:rsidR="007672EB" w:rsidRDefault="007672EB" w:rsidP="007672EB">
            <w:pPr>
              <w:spacing w:after="20"/>
              <w:ind w:left="20"/>
              <w:jc w:val="both"/>
            </w:pPr>
            <w:r>
              <w:rPr>
                <w:color w:val="000000"/>
                <w:sz w:val="20"/>
              </w:rPr>
              <w:t>НЗМ ПШО, "Өрлеу" курстары</w:t>
            </w:r>
          </w:p>
          <w:p w14:paraId="526B0FFC" w14:textId="77777777" w:rsidR="007672EB" w:rsidRDefault="007672EB" w:rsidP="007672EB">
            <w:pPr>
              <w:spacing w:after="20"/>
              <w:ind w:left="20"/>
              <w:jc w:val="both"/>
            </w:pPr>
            <w:r>
              <w:rPr>
                <w:color w:val="000000"/>
                <w:sz w:val="20"/>
              </w:rPr>
              <w:t>– 0,5 балл</w:t>
            </w:r>
          </w:p>
          <w:p w14:paraId="70510D89" w14:textId="77777777" w:rsidR="007672EB" w:rsidRDefault="007672EB" w:rsidP="007672EB">
            <w:pPr>
              <w:spacing w:after="20"/>
              <w:ind w:left="20"/>
              <w:jc w:val="both"/>
            </w:pPr>
            <w:r>
              <w:rPr>
                <w:color w:val="000000"/>
                <w:sz w:val="20"/>
              </w:rPr>
              <w:t>курстар - 0,5 балл (әрқайсысы жеке)</w:t>
            </w:r>
          </w:p>
        </w:tc>
        <w:tc>
          <w:tcPr>
            <w:tcW w:w="1227" w:type="dxa"/>
          </w:tcPr>
          <w:p w14:paraId="70813C8C" w14:textId="77777777" w:rsidR="007672EB" w:rsidRDefault="007672EB" w:rsidP="007672EB">
            <w:pPr>
              <w:spacing w:after="20"/>
              <w:ind w:left="20"/>
              <w:jc w:val="both"/>
              <w:rPr>
                <w:color w:val="000000"/>
                <w:sz w:val="20"/>
              </w:rPr>
            </w:pPr>
          </w:p>
        </w:tc>
      </w:tr>
      <w:tr w:rsidR="007672EB" w14:paraId="26B4DC53" w14:textId="77777777" w:rsidTr="00966502">
        <w:trPr>
          <w:trHeight w:val="30"/>
        </w:trPr>
        <w:tc>
          <w:tcPr>
            <w:tcW w:w="3828" w:type="dxa"/>
            <w:gridSpan w:val="3"/>
            <w:tcMar>
              <w:top w:w="15" w:type="dxa"/>
              <w:left w:w="15" w:type="dxa"/>
              <w:bottom w:w="15" w:type="dxa"/>
              <w:right w:w="15" w:type="dxa"/>
            </w:tcMar>
            <w:vAlign w:val="center"/>
          </w:tcPr>
          <w:p w14:paraId="04D4FDE8" w14:textId="77777777" w:rsidR="007672EB" w:rsidRDefault="007672EB" w:rsidP="007672EB">
            <w:pPr>
              <w:spacing w:after="20"/>
              <w:ind w:left="20"/>
              <w:jc w:val="both"/>
            </w:pPr>
            <w:r>
              <w:rPr>
                <w:color w:val="000000"/>
                <w:sz w:val="20"/>
              </w:rPr>
              <w:t>Барлығы:</w:t>
            </w:r>
          </w:p>
        </w:tc>
        <w:tc>
          <w:tcPr>
            <w:tcW w:w="5719" w:type="dxa"/>
            <w:gridSpan w:val="2"/>
            <w:tcMar>
              <w:top w:w="15" w:type="dxa"/>
              <w:left w:w="15" w:type="dxa"/>
              <w:bottom w:w="15" w:type="dxa"/>
              <w:right w:w="15" w:type="dxa"/>
            </w:tcMar>
            <w:vAlign w:val="center"/>
          </w:tcPr>
          <w:p w14:paraId="7A1D6C5E" w14:textId="77777777" w:rsidR="007672EB" w:rsidRDefault="007672EB" w:rsidP="007672EB">
            <w:pPr>
              <w:spacing w:after="20"/>
              <w:ind w:left="20"/>
              <w:jc w:val="both"/>
            </w:pPr>
            <w:r>
              <w:rPr>
                <w:color w:val="000000"/>
                <w:sz w:val="20"/>
              </w:rPr>
              <w:t>Максималды балл – 83</w:t>
            </w:r>
          </w:p>
        </w:tc>
        <w:tc>
          <w:tcPr>
            <w:tcW w:w="1227" w:type="dxa"/>
          </w:tcPr>
          <w:p w14:paraId="55D3501A" w14:textId="77777777" w:rsidR="007672EB" w:rsidRDefault="007672EB" w:rsidP="007672EB">
            <w:pPr>
              <w:spacing w:after="20"/>
              <w:ind w:left="20"/>
              <w:jc w:val="both"/>
              <w:rPr>
                <w:color w:val="000000"/>
                <w:sz w:val="20"/>
              </w:rPr>
            </w:pPr>
          </w:p>
        </w:tc>
      </w:tr>
    </w:tbl>
    <w:p w14:paraId="03751EB1" w14:textId="77777777" w:rsidR="007672EB" w:rsidRDefault="007672EB" w:rsidP="007672EB">
      <w:pPr>
        <w:spacing w:after="0"/>
        <w:jc w:val="both"/>
      </w:pPr>
      <w:r>
        <w:br/>
      </w:r>
    </w:p>
    <w:p w14:paraId="3F272B2A" w14:textId="77777777" w:rsidR="007672EB" w:rsidRDefault="007672EB" w:rsidP="007672EB">
      <w:pPr>
        <w:spacing w:after="0"/>
        <w:jc w:val="both"/>
      </w:pPr>
    </w:p>
    <w:p w14:paraId="5CAFD34E" w14:textId="77777777" w:rsidR="009333C5" w:rsidRDefault="009333C5" w:rsidP="007672EB">
      <w:pPr>
        <w:pStyle w:val="a7"/>
        <w:jc w:val="center"/>
      </w:pPr>
    </w:p>
    <w:sectPr w:rsidR="00933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C5"/>
    <w:rsid w:val="00102FB6"/>
    <w:rsid w:val="00356CC5"/>
    <w:rsid w:val="003C1932"/>
    <w:rsid w:val="004139BE"/>
    <w:rsid w:val="00670A0A"/>
    <w:rsid w:val="00714B60"/>
    <w:rsid w:val="007672EB"/>
    <w:rsid w:val="009333C5"/>
    <w:rsid w:val="00992568"/>
    <w:rsid w:val="00D914BE"/>
    <w:rsid w:val="00EE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F14F"/>
  <w15:chartTrackingRefBased/>
  <w15:docId w15:val="{02854692-09AF-4910-9E38-B6F7DA0F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9BE"/>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9BE"/>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4139BE"/>
    <w:rPr>
      <w:b/>
      <w:bCs/>
    </w:rPr>
  </w:style>
  <w:style w:type="character" w:styleId="a5">
    <w:name w:val="Emphasis"/>
    <w:basedOn w:val="a0"/>
    <w:uiPriority w:val="20"/>
    <w:qFormat/>
    <w:rsid w:val="004139BE"/>
    <w:rPr>
      <w:i/>
      <w:iCs/>
    </w:rPr>
  </w:style>
  <w:style w:type="character" w:styleId="a6">
    <w:name w:val="Hyperlink"/>
    <w:basedOn w:val="a0"/>
    <w:uiPriority w:val="99"/>
    <w:semiHidden/>
    <w:unhideWhenUsed/>
    <w:rsid w:val="004139BE"/>
    <w:rPr>
      <w:color w:val="0000FF"/>
      <w:u w:val="single"/>
    </w:rPr>
  </w:style>
  <w:style w:type="paragraph" w:styleId="a7">
    <w:name w:val="No Spacing"/>
    <w:uiPriority w:val="1"/>
    <w:qFormat/>
    <w:rsid w:val="004139BE"/>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emnaya_dets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3351</Words>
  <Characters>19103</Characters>
  <Application>Microsoft Office Word</Application>
  <DocSecurity>0</DocSecurity>
  <Lines>159</Lines>
  <Paragraphs>44</Paragraphs>
  <ScaleCrop>false</ScaleCrop>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dc:creator>
  <cp:keywords/>
  <dc:description/>
  <cp:lastModifiedBy>User</cp:lastModifiedBy>
  <cp:revision>10</cp:revision>
  <dcterms:created xsi:type="dcterms:W3CDTF">2024-08-28T06:57:00Z</dcterms:created>
  <dcterms:modified xsi:type="dcterms:W3CDTF">2024-11-05T11:51:00Z</dcterms:modified>
</cp:coreProperties>
</file>